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4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5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9E2" w:rsidRPr="007B32E0" w:rsidRDefault="001F09E2" w:rsidP="001F09E2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B32E0">
        <w:rPr>
          <w:rFonts w:ascii="Times New Roman" w:hAnsi="Times New Roman" w:cs="Times New Roman"/>
          <w:bCs/>
          <w:sz w:val="28"/>
          <w:szCs w:val="28"/>
        </w:rPr>
        <w:t>Министерство образования Новосибирской области</w:t>
      </w:r>
    </w:p>
    <w:p w:rsidR="001F09E2" w:rsidRPr="007B32E0" w:rsidRDefault="001F09E2" w:rsidP="001F09E2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B32E0">
        <w:rPr>
          <w:rFonts w:ascii="Times New Roman" w:hAnsi="Times New Roman" w:cs="Times New Roman"/>
          <w:bCs/>
          <w:sz w:val="28"/>
          <w:szCs w:val="28"/>
        </w:rPr>
        <w:t>Государствен</w:t>
      </w:r>
      <w:r>
        <w:rPr>
          <w:rFonts w:ascii="Times New Roman" w:hAnsi="Times New Roman" w:cs="Times New Roman"/>
          <w:bCs/>
          <w:sz w:val="28"/>
          <w:szCs w:val="28"/>
        </w:rPr>
        <w:t xml:space="preserve">ное бюджетное профессиональное </w:t>
      </w:r>
      <w:r w:rsidRPr="007B32E0">
        <w:rPr>
          <w:rFonts w:ascii="Times New Roman" w:hAnsi="Times New Roman" w:cs="Times New Roman"/>
          <w:bCs/>
          <w:sz w:val="28"/>
          <w:szCs w:val="28"/>
        </w:rPr>
        <w:t>образовательное учреждение Новосибирской области «Новосибирский политехнический колледж»</w:t>
      </w:r>
    </w:p>
    <w:p w:rsidR="001F09E2" w:rsidRPr="00B3429A" w:rsidRDefault="001F09E2" w:rsidP="001F09E2">
      <w:pPr>
        <w:shd w:val="clear" w:color="auto" w:fill="FFFFFF"/>
        <w:jc w:val="center"/>
        <w:rPr>
          <w:bCs/>
        </w:rPr>
      </w:pPr>
    </w:p>
    <w:p w:rsidR="001F09E2" w:rsidRPr="00B3429A" w:rsidRDefault="001F09E2" w:rsidP="001F09E2">
      <w:pPr>
        <w:shd w:val="clear" w:color="auto" w:fill="FFFFFF"/>
        <w:jc w:val="center"/>
        <w:rPr>
          <w:bCs/>
        </w:rPr>
      </w:pPr>
    </w:p>
    <w:p w:rsidR="001F09E2" w:rsidRPr="00B3429A" w:rsidRDefault="001F09E2" w:rsidP="001F09E2">
      <w:pPr>
        <w:shd w:val="clear" w:color="auto" w:fill="FFFFFF"/>
        <w:jc w:val="center"/>
        <w:rPr>
          <w:bCs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6"/>
        <w:gridCol w:w="2203"/>
        <w:gridCol w:w="3649"/>
      </w:tblGrid>
      <w:tr w:rsidR="001F09E2" w:rsidRPr="00B3429A" w:rsidTr="009B5A46">
        <w:tc>
          <w:tcPr>
            <w:tcW w:w="3566" w:type="dxa"/>
          </w:tcPr>
          <w:p w:rsidR="001F09E2" w:rsidRDefault="001F09E2" w:rsidP="009B5A46">
            <w:pPr>
              <w:rPr>
                <w:color w:val="auto"/>
              </w:rPr>
            </w:pPr>
            <w:r>
              <w:t>РАССМОТРЕНО:</w:t>
            </w:r>
          </w:p>
          <w:p w:rsidR="001F09E2" w:rsidRDefault="001F09E2" w:rsidP="009B5A46">
            <w:r>
              <w:t>на заседании ПЦК</w:t>
            </w:r>
          </w:p>
          <w:p w:rsidR="001F09E2" w:rsidRPr="00EA41CF" w:rsidRDefault="001F09E2" w:rsidP="009B5A46">
            <w:r>
              <w:t xml:space="preserve">протокол № </w:t>
            </w:r>
            <w:r w:rsidRPr="00EA41CF">
              <w:t>5</w:t>
            </w:r>
          </w:p>
          <w:p w:rsidR="001F09E2" w:rsidRDefault="001F09E2" w:rsidP="009B5A46">
            <w:pPr>
              <w:rPr>
                <w:u w:val="single"/>
              </w:rPr>
            </w:pPr>
            <w:r>
              <w:rPr>
                <w:u w:val="single"/>
              </w:rPr>
              <w:t xml:space="preserve">от </w:t>
            </w:r>
            <w:r>
              <w:rPr>
                <w:u w:val="single"/>
                <w:lang w:val="en-US"/>
              </w:rPr>
              <w:t xml:space="preserve"> 30</w:t>
            </w:r>
            <w:r>
              <w:rPr>
                <w:u w:val="single"/>
              </w:rPr>
              <w:t xml:space="preserve">    06     2018г.</w:t>
            </w:r>
          </w:p>
          <w:p w:rsidR="001F09E2" w:rsidRDefault="001F09E2" w:rsidP="009B5A46">
            <w:pPr>
              <w:rPr>
                <w:b/>
                <w:u w:val="single"/>
              </w:rPr>
            </w:pPr>
          </w:p>
        </w:tc>
        <w:tc>
          <w:tcPr>
            <w:tcW w:w="2203" w:type="dxa"/>
          </w:tcPr>
          <w:p w:rsidR="001F09E2" w:rsidRDefault="001F09E2" w:rsidP="009B5A46">
            <w:pPr>
              <w:rPr>
                <w:b/>
                <w:u w:val="single"/>
              </w:rPr>
            </w:pPr>
          </w:p>
        </w:tc>
        <w:tc>
          <w:tcPr>
            <w:tcW w:w="3649" w:type="dxa"/>
          </w:tcPr>
          <w:p w:rsidR="001F09E2" w:rsidRDefault="001F09E2" w:rsidP="009B5A46">
            <w:r>
              <w:t>УТВЕРЖДАЮ:</w:t>
            </w:r>
          </w:p>
          <w:p w:rsidR="001F09E2" w:rsidRDefault="001F09E2" w:rsidP="009B5A46">
            <w:r>
              <w:t xml:space="preserve">Зам. директора по УМР </w:t>
            </w:r>
          </w:p>
          <w:p w:rsidR="001F09E2" w:rsidRDefault="001F09E2" w:rsidP="009B5A46">
            <w:r>
              <w:t xml:space="preserve">ГБПОУ НСО « Новосибирский политехнический     колледж» </w:t>
            </w:r>
          </w:p>
          <w:p w:rsidR="001F09E2" w:rsidRDefault="001F09E2" w:rsidP="009B5A46">
            <w:bookmarkStart w:id="0" w:name="_GoBack"/>
            <w:bookmarkEnd w:id="0"/>
            <w:r>
              <w:t>Т.В. Кузнецова</w:t>
            </w:r>
          </w:p>
          <w:p w:rsidR="001F09E2" w:rsidRDefault="001F09E2" w:rsidP="009B5A46">
            <w:pPr>
              <w:rPr>
                <w:b/>
              </w:rPr>
            </w:pPr>
            <w:r>
              <w:rPr>
                <w:u w:val="single"/>
              </w:rPr>
              <w:t>от 30.</w:t>
            </w:r>
            <w:r>
              <w:rPr>
                <w:u w:val="single"/>
                <w:lang w:val="en-US"/>
              </w:rPr>
              <w:t>06</w:t>
            </w:r>
            <w:r>
              <w:rPr>
                <w:u w:val="single"/>
              </w:rPr>
              <w:t xml:space="preserve">.2018  </w:t>
            </w:r>
          </w:p>
        </w:tc>
      </w:tr>
    </w:tbl>
    <w:p w:rsidR="001F09E2" w:rsidRPr="006E5C4E" w:rsidRDefault="001F09E2" w:rsidP="001F09E2">
      <w:pPr>
        <w:rPr>
          <w:bCs/>
          <w:sz w:val="28"/>
          <w:szCs w:val="28"/>
        </w:rPr>
      </w:pPr>
    </w:p>
    <w:p w:rsidR="001F09E2" w:rsidRDefault="001F09E2" w:rsidP="001F09E2"/>
    <w:p w:rsidR="001F09E2" w:rsidRDefault="001F09E2" w:rsidP="001F09E2"/>
    <w:p w:rsidR="001F09E2" w:rsidRDefault="001F09E2" w:rsidP="001F09E2"/>
    <w:p w:rsidR="001F09E2" w:rsidRDefault="001F09E2" w:rsidP="001F09E2"/>
    <w:p w:rsidR="001F09E2" w:rsidRDefault="001F09E2" w:rsidP="001F09E2"/>
    <w:p w:rsidR="001F09E2" w:rsidRDefault="001F09E2" w:rsidP="001F09E2">
      <w:pPr>
        <w:pStyle w:val="130"/>
        <w:keepNext/>
        <w:keepLines/>
        <w:shd w:val="clear" w:color="auto" w:fill="auto"/>
        <w:spacing w:before="0" w:after="178" w:line="500" w:lineRule="exact"/>
        <w:ind w:right="340"/>
        <w:rPr>
          <w:sz w:val="28"/>
          <w:szCs w:val="28"/>
        </w:rPr>
      </w:pPr>
      <w:r w:rsidRPr="00B3429A">
        <w:rPr>
          <w:sz w:val="28"/>
          <w:szCs w:val="28"/>
        </w:rPr>
        <w:t>РАБОЧАЯ ПРОГРАММА</w:t>
      </w:r>
      <w:bookmarkStart w:id="1" w:name="bookmark16"/>
    </w:p>
    <w:p w:rsidR="001F09E2" w:rsidRPr="008E050B" w:rsidRDefault="001F09E2" w:rsidP="001F09E2">
      <w:pPr>
        <w:pStyle w:val="130"/>
        <w:keepNext/>
        <w:keepLines/>
        <w:shd w:val="clear" w:color="auto" w:fill="auto"/>
        <w:spacing w:before="0" w:after="178" w:line="500" w:lineRule="exact"/>
        <w:ind w:right="340"/>
        <w:rPr>
          <w:sz w:val="28"/>
          <w:szCs w:val="28"/>
        </w:rPr>
      </w:pPr>
      <w:r>
        <w:rPr>
          <w:sz w:val="28"/>
          <w:szCs w:val="28"/>
        </w:rPr>
        <w:t>ОУД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 xml:space="preserve">06. </w:t>
      </w:r>
      <w:r w:rsidRPr="0092633B">
        <w:rPr>
          <w:rFonts w:cs="Times New Roman"/>
          <w:sz w:val="28"/>
          <w:szCs w:val="28"/>
        </w:rPr>
        <w:t>Основы безопасности жизнедеятельности</w:t>
      </w:r>
    </w:p>
    <w:bookmarkEnd w:id="1"/>
    <w:p w:rsidR="001F09E2" w:rsidRPr="00F00308" w:rsidRDefault="001F09E2" w:rsidP="001F09E2">
      <w:pPr>
        <w:pStyle w:val="111"/>
        <w:shd w:val="clear" w:color="auto" w:fill="auto"/>
        <w:spacing w:before="0" w:after="0" w:line="360" w:lineRule="auto"/>
        <w:ind w:left="255" w:hanging="255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Для специальности</w:t>
      </w:r>
      <w:r w:rsidRPr="00F00308">
        <w:rPr>
          <w:rFonts w:cs="Times New Roman"/>
          <w:sz w:val="28"/>
          <w:szCs w:val="28"/>
        </w:rPr>
        <w:t>:</w:t>
      </w:r>
    </w:p>
    <w:p w:rsidR="001F09E2" w:rsidRPr="00EA41CF" w:rsidRDefault="002857BB" w:rsidP="001F09E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09.02.06Сетевое и системное администрирование</w:t>
      </w:r>
    </w:p>
    <w:p w:rsidR="001F09E2" w:rsidRDefault="001F09E2" w:rsidP="001F09E2">
      <w:pPr>
        <w:tabs>
          <w:tab w:val="num" w:pos="993"/>
        </w:tabs>
        <w:spacing w:line="1" w:lineRule="exact"/>
        <w:ind w:left="255" w:hanging="255"/>
        <w:jc w:val="both"/>
        <w:rPr>
          <w:rFonts w:ascii="Times New Roman" w:hAnsi="Times New Roman" w:cs="Times New Roman"/>
          <w:sz w:val="28"/>
          <w:szCs w:val="28"/>
        </w:rPr>
      </w:pPr>
    </w:p>
    <w:p w:rsidR="001F09E2" w:rsidRPr="009F38B9" w:rsidRDefault="001F09E2" w:rsidP="001F09E2">
      <w:pPr>
        <w:tabs>
          <w:tab w:val="num" w:pos="993"/>
        </w:tabs>
        <w:spacing w:line="1" w:lineRule="exact"/>
        <w:ind w:left="255" w:hanging="255"/>
        <w:jc w:val="both"/>
        <w:rPr>
          <w:rFonts w:ascii="Times New Roman" w:hAnsi="Times New Roman" w:cs="Times New Roman"/>
          <w:sz w:val="28"/>
          <w:szCs w:val="28"/>
        </w:rPr>
      </w:pPr>
    </w:p>
    <w:p w:rsidR="001F09E2" w:rsidRPr="009F38B9" w:rsidRDefault="001F09E2" w:rsidP="001F09E2">
      <w:pPr>
        <w:tabs>
          <w:tab w:val="num" w:pos="993"/>
        </w:tabs>
        <w:spacing w:line="3" w:lineRule="exact"/>
        <w:ind w:left="255" w:hanging="255"/>
        <w:jc w:val="both"/>
        <w:rPr>
          <w:rFonts w:ascii="Times New Roman" w:hAnsi="Times New Roman" w:cs="Times New Roman"/>
          <w:sz w:val="28"/>
          <w:szCs w:val="28"/>
        </w:rPr>
      </w:pPr>
    </w:p>
    <w:p w:rsidR="001F09E2" w:rsidRPr="009F38B9" w:rsidRDefault="001F09E2" w:rsidP="001F09E2">
      <w:pPr>
        <w:tabs>
          <w:tab w:val="num" w:pos="993"/>
        </w:tabs>
        <w:spacing w:line="200" w:lineRule="exact"/>
        <w:ind w:left="255" w:hanging="255"/>
        <w:jc w:val="both"/>
        <w:rPr>
          <w:rFonts w:ascii="Times New Roman" w:hAnsi="Times New Roman" w:cs="Times New Roman"/>
          <w:sz w:val="28"/>
          <w:szCs w:val="28"/>
        </w:rPr>
      </w:pPr>
    </w:p>
    <w:p w:rsidR="001F09E2" w:rsidRPr="009F38B9" w:rsidRDefault="001F09E2" w:rsidP="001F09E2">
      <w:pPr>
        <w:tabs>
          <w:tab w:val="num" w:pos="993"/>
        </w:tabs>
        <w:spacing w:line="239" w:lineRule="auto"/>
        <w:ind w:left="255" w:hanging="25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F38B9">
        <w:rPr>
          <w:rFonts w:ascii="Times New Roman" w:hAnsi="Times New Roman" w:cs="Times New Roman"/>
          <w:sz w:val="28"/>
          <w:szCs w:val="28"/>
        </w:rPr>
        <w:t xml:space="preserve">Форма </w:t>
      </w:r>
      <w:r>
        <w:rPr>
          <w:rFonts w:ascii="Times New Roman" w:hAnsi="Times New Roman" w:cs="Times New Roman"/>
          <w:sz w:val="28"/>
          <w:szCs w:val="28"/>
        </w:rPr>
        <w:t>обучения: очная</w:t>
      </w:r>
    </w:p>
    <w:p w:rsidR="001F09E2" w:rsidRPr="009F38B9" w:rsidRDefault="001F09E2" w:rsidP="001F09E2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:rsidR="001F09E2" w:rsidRPr="009F38B9" w:rsidRDefault="001F09E2" w:rsidP="001F09E2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:rsidR="001F09E2" w:rsidRDefault="001F09E2" w:rsidP="001F09E2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:rsidR="001F09E2" w:rsidRDefault="001F09E2" w:rsidP="001F09E2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:rsidR="001F09E2" w:rsidRDefault="001F09E2" w:rsidP="001F09E2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:rsidR="001F09E2" w:rsidRDefault="001F09E2" w:rsidP="001F09E2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:rsidR="001F09E2" w:rsidRDefault="001F09E2" w:rsidP="001F09E2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:rsidR="001F09E2" w:rsidRDefault="001F09E2" w:rsidP="001F09E2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:rsidR="001F09E2" w:rsidRDefault="001F09E2" w:rsidP="001F09E2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:rsidR="001F09E2" w:rsidRDefault="001F09E2" w:rsidP="001F09E2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:rsidR="001F09E2" w:rsidRDefault="001F09E2" w:rsidP="001F09E2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:rsidR="001F09E2" w:rsidRDefault="001F09E2" w:rsidP="001F09E2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:rsidR="001F09E2" w:rsidRDefault="001F09E2" w:rsidP="001F09E2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:rsidR="001F09E2" w:rsidRDefault="001F09E2" w:rsidP="001F09E2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:rsidR="001F09E2" w:rsidRDefault="001F09E2" w:rsidP="001F09E2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:rsidR="001F09E2" w:rsidRDefault="001F09E2" w:rsidP="001F09E2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:rsidR="001F09E2" w:rsidRDefault="001F09E2" w:rsidP="001F09E2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:rsidR="001F09E2" w:rsidRPr="009F38B9" w:rsidRDefault="001F09E2" w:rsidP="001F09E2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:rsidR="001F09E2" w:rsidRDefault="001F09E2" w:rsidP="001F09E2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Новосибирск </w:t>
      </w:r>
    </w:p>
    <w:p w:rsidR="001F09E2" w:rsidRDefault="001F09E2" w:rsidP="001F09E2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2018</w:t>
      </w:r>
    </w:p>
    <w:p w:rsidR="001F09E2" w:rsidRDefault="001F09E2" w:rsidP="001F09E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1F09E2" w:rsidRPr="009F38B9" w:rsidRDefault="001F09E2" w:rsidP="001F09E2">
      <w:pPr>
        <w:jc w:val="center"/>
        <w:rPr>
          <w:rFonts w:ascii="Times New Roman" w:hAnsi="Times New Roman" w:cs="Times New Roman"/>
          <w:sz w:val="28"/>
        </w:rPr>
      </w:pPr>
    </w:p>
    <w:p w:rsidR="001F09E2" w:rsidRDefault="001F09E2" w:rsidP="001F09E2">
      <w:pPr>
        <w:pStyle w:val="30"/>
        <w:shd w:val="clear" w:color="auto" w:fill="auto"/>
        <w:spacing w:after="0" w:line="220" w:lineRule="exact"/>
        <w:ind w:left="360" w:firstLine="0"/>
        <w:jc w:val="left"/>
      </w:pPr>
      <w:r>
        <w:t>Рабочая программа учебной дисциплины Основы безопасности жизнедеятельности разработана:</w:t>
      </w:r>
    </w:p>
    <w:p w:rsidR="001F09E2" w:rsidRDefault="001F09E2" w:rsidP="001F09E2">
      <w:pPr>
        <w:pStyle w:val="30"/>
        <w:shd w:val="clear" w:color="auto" w:fill="auto"/>
        <w:tabs>
          <w:tab w:val="left" w:pos="1142"/>
        </w:tabs>
        <w:spacing w:after="0" w:line="270" w:lineRule="exact"/>
        <w:ind w:firstLine="0"/>
        <w:jc w:val="both"/>
      </w:pPr>
      <w:r>
        <w:t>на основе ФГОС среднего общего образования, утвержденного приказом Министерства образования и науки Российской Федерации от 17 мая 2012 г. № 413;</w:t>
      </w:r>
    </w:p>
    <w:p w:rsidR="001F09E2" w:rsidRDefault="001F09E2" w:rsidP="001F09E2">
      <w:pPr>
        <w:pStyle w:val="30"/>
        <w:shd w:val="clear" w:color="auto" w:fill="auto"/>
        <w:tabs>
          <w:tab w:val="left" w:pos="1142"/>
        </w:tabs>
        <w:spacing w:after="0" w:line="274" w:lineRule="exact"/>
        <w:ind w:firstLine="0"/>
        <w:jc w:val="both"/>
      </w:pPr>
      <w:r>
        <w:t>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ФГОС и получаемой специальности СПО (письмо Департамента государственной политики в сфере подготовки рабочих кадров и ДГЮ Минобрнауки России от 17.03.2015 № 06-259);</w:t>
      </w:r>
    </w:p>
    <w:p w:rsidR="001F09E2" w:rsidRDefault="001F09E2" w:rsidP="001F09E2">
      <w:pPr>
        <w:pStyle w:val="30"/>
        <w:shd w:val="clear" w:color="auto" w:fill="auto"/>
        <w:tabs>
          <w:tab w:val="left" w:pos="2787"/>
        </w:tabs>
        <w:spacing w:after="0" w:line="266" w:lineRule="exact"/>
        <w:ind w:firstLine="0"/>
        <w:jc w:val="both"/>
      </w:pPr>
      <w:r>
        <w:t>на основе Примерной программы общеобразовательной</w:t>
      </w:r>
    </w:p>
    <w:p w:rsidR="001F09E2" w:rsidRDefault="001F09E2" w:rsidP="001F09E2">
      <w:pPr>
        <w:pStyle w:val="30"/>
        <w:shd w:val="clear" w:color="auto" w:fill="auto"/>
        <w:spacing w:after="777" w:line="266" w:lineRule="exact"/>
        <w:ind w:firstLine="0"/>
        <w:jc w:val="left"/>
      </w:pPr>
      <w:r>
        <w:t>учебной дисциплины Основы безопасности жизнедеятельности, рекомендованной ФГАУ «ФИРО»</w:t>
      </w:r>
    </w:p>
    <w:p w:rsidR="001F09E2" w:rsidRDefault="001F09E2" w:rsidP="001F09E2">
      <w:pPr>
        <w:pStyle w:val="30"/>
        <w:shd w:val="clear" w:color="auto" w:fill="auto"/>
        <w:spacing w:after="2" w:line="220" w:lineRule="exact"/>
        <w:ind w:left="1140"/>
        <w:jc w:val="both"/>
      </w:pPr>
      <w:r>
        <w:t>Разработчик:</w:t>
      </w:r>
      <w:r w:rsidR="00885847">
        <w:t xml:space="preserve"> Закатей Д.П.</w:t>
      </w:r>
    </w:p>
    <w:p w:rsidR="001F09E2" w:rsidRDefault="001F09E2" w:rsidP="001F09E2">
      <w:pPr>
        <w:pStyle w:val="30"/>
        <w:shd w:val="clear" w:color="auto" w:fill="auto"/>
        <w:spacing w:after="2" w:line="220" w:lineRule="exact"/>
        <w:ind w:left="1140"/>
        <w:jc w:val="both"/>
      </w:pPr>
    </w:p>
    <w:p w:rsidR="001F09E2" w:rsidRDefault="001F09E2" w:rsidP="001F09E2">
      <w:pPr>
        <w:pStyle w:val="30"/>
        <w:shd w:val="clear" w:color="auto" w:fill="auto"/>
        <w:spacing w:after="2" w:line="220" w:lineRule="exact"/>
        <w:ind w:left="1140"/>
        <w:jc w:val="both"/>
      </w:pPr>
    </w:p>
    <w:p w:rsidR="001F09E2" w:rsidRDefault="001F09E2" w:rsidP="001F09E2">
      <w:pPr>
        <w:pStyle w:val="30"/>
        <w:shd w:val="clear" w:color="auto" w:fill="auto"/>
        <w:spacing w:after="2" w:line="220" w:lineRule="exact"/>
        <w:ind w:left="1140"/>
        <w:jc w:val="both"/>
      </w:pPr>
    </w:p>
    <w:p w:rsidR="001F09E2" w:rsidRDefault="001F09E2" w:rsidP="001F09E2">
      <w:pPr>
        <w:pStyle w:val="30"/>
        <w:shd w:val="clear" w:color="auto" w:fill="auto"/>
        <w:spacing w:after="2" w:line="220" w:lineRule="exact"/>
        <w:ind w:left="1140"/>
        <w:jc w:val="both"/>
      </w:pPr>
    </w:p>
    <w:p w:rsidR="001F09E2" w:rsidRDefault="001F09E2" w:rsidP="001F09E2">
      <w:pPr>
        <w:pStyle w:val="30"/>
        <w:shd w:val="clear" w:color="auto" w:fill="auto"/>
        <w:spacing w:after="2" w:line="220" w:lineRule="exact"/>
        <w:ind w:left="1140"/>
        <w:jc w:val="both"/>
      </w:pPr>
    </w:p>
    <w:p w:rsidR="001F09E2" w:rsidRDefault="001F09E2" w:rsidP="001F09E2">
      <w:pPr>
        <w:pStyle w:val="30"/>
        <w:shd w:val="clear" w:color="auto" w:fill="auto"/>
        <w:spacing w:after="2" w:line="220" w:lineRule="exact"/>
        <w:ind w:left="1140"/>
        <w:jc w:val="both"/>
        <w:sectPr w:rsidR="001F09E2">
          <w:pgSz w:w="11900" w:h="16840"/>
          <w:pgMar w:top="1627" w:right="560" w:bottom="727" w:left="1922" w:header="0" w:footer="3" w:gutter="0"/>
          <w:cols w:space="720"/>
          <w:noEndnote/>
          <w:docGrid w:linePitch="360"/>
        </w:sectPr>
      </w:pPr>
    </w:p>
    <w:p w:rsidR="001F09E2" w:rsidRDefault="001F09E2" w:rsidP="001F09E2">
      <w:pPr>
        <w:spacing w:after="207" w:line="220" w:lineRule="exact"/>
      </w:pPr>
      <w:r>
        <w:lastRenderedPageBreak/>
        <w:t>СОДЕРЖАНИЕ</w:t>
      </w:r>
    </w:p>
    <w:p w:rsidR="001F09E2" w:rsidRDefault="001F09E2" w:rsidP="001F09E2">
      <w:pPr>
        <w:ind w:left="8340"/>
      </w:pPr>
      <w:r>
        <w:t>стр.</w:t>
      </w:r>
    </w:p>
    <w:p w:rsidR="001F09E2" w:rsidRDefault="001F09E2" w:rsidP="001F09E2">
      <w:pPr>
        <w:pStyle w:val="12"/>
        <w:numPr>
          <w:ilvl w:val="0"/>
          <w:numId w:val="2"/>
        </w:numPr>
        <w:shd w:val="clear" w:color="auto" w:fill="auto"/>
        <w:tabs>
          <w:tab w:val="left" w:pos="670"/>
          <w:tab w:val="left" w:pos="8437"/>
        </w:tabs>
        <w:ind w:left="320" w:firstLine="0"/>
      </w:pPr>
      <w:r>
        <w:fldChar w:fldCharType="begin"/>
      </w:r>
      <w:r>
        <w:instrText xml:space="preserve"> TOC \o "1-5" \h \z </w:instrText>
      </w:r>
      <w:r>
        <w:fldChar w:fldCharType="separate"/>
      </w:r>
      <w:r>
        <w:t>ПАСПОРТ РАБОЧЕЙ ПРОГРАММЫ УЧЕБНОЙ</w:t>
      </w:r>
      <w:r>
        <w:tab/>
        <w:t>4</w:t>
      </w:r>
    </w:p>
    <w:p w:rsidR="001F09E2" w:rsidRDefault="001F09E2" w:rsidP="001F09E2">
      <w:pPr>
        <w:pStyle w:val="12"/>
        <w:shd w:val="clear" w:color="auto" w:fill="auto"/>
        <w:spacing w:after="283"/>
        <w:ind w:left="660" w:firstLine="0"/>
        <w:jc w:val="left"/>
      </w:pPr>
      <w:r>
        <w:t>ДИСЦИПЛИНЫ</w:t>
      </w:r>
    </w:p>
    <w:p w:rsidR="001F09E2" w:rsidRDefault="00C14887" w:rsidP="001F09E2">
      <w:pPr>
        <w:pStyle w:val="12"/>
        <w:numPr>
          <w:ilvl w:val="0"/>
          <w:numId w:val="2"/>
        </w:numPr>
        <w:shd w:val="clear" w:color="auto" w:fill="auto"/>
        <w:tabs>
          <w:tab w:val="left" w:pos="8437"/>
        </w:tabs>
        <w:spacing w:after="184" w:line="220" w:lineRule="exact"/>
        <w:ind w:left="320" w:firstLine="0"/>
      </w:pPr>
      <w:hyperlink w:anchor="bookmark6" w:tooltip="Current Document">
        <w:r w:rsidR="001F09E2">
          <w:t xml:space="preserve"> СТРУКТУРА И СОДЕРЖАНИЕ УЧЕБНОЙ ДИСЦИПЛИНЫ</w:t>
        </w:r>
        <w:r w:rsidR="001F09E2">
          <w:tab/>
          <w:t>6</w:t>
        </w:r>
      </w:hyperlink>
    </w:p>
    <w:p w:rsidR="001F09E2" w:rsidRDefault="001F09E2" w:rsidP="001F09E2">
      <w:pPr>
        <w:pStyle w:val="12"/>
        <w:numPr>
          <w:ilvl w:val="0"/>
          <w:numId w:val="2"/>
        </w:numPr>
        <w:shd w:val="clear" w:color="auto" w:fill="auto"/>
        <w:tabs>
          <w:tab w:val="right" w:pos="7945"/>
        </w:tabs>
        <w:spacing w:after="244" w:line="278" w:lineRule="exact"/>
        <w:ind w:left="660"/>
        <w:jc w:val="left"/>
      </w:pPr>
      <w:r>
        <w:t xml:space="preserve"> УСЛОВИЯ РЕАЛИЗАЦИИ РАБОЧЕЙ ПРОГРАММЫ</w:t>
      </w:r>
      <w:r>
        <w:tab/>
        <w:t>16 УЧЕБНОЙ ДИСЦИПЛИНЫ</w:t>
      </w:r>
    </w:p>
    <w:p w:rsidR="001F09E2" w:rsidRDefault="00C14887" w:rsidP="001F09E2">
      <w:pPr>
        <w:pStyle w:val="12"/>
        <w:numPr>
          <w:ilvl w:val="0"/>
          <w:numId w:val="2"/>
        </w:numPr>
        <w:shd w:val="clear" w:color="auto" w:fill="auto"/>
        <w:tabs>
          <w:tab w:val="left" w:pos="683"/>
          <w:tab w:val="left" w:pos="8437"/>
        </w:tabs>
        <w:ind w:left="320" w:firstLine="0"/>
      </w:pPr>
      <w:hyperlink w:anchor="bookmark15" w:tooltip="Current Document">
        <w:r w:rsidR="001F09E2">
          <w:t>КОНТРОЛЬ И ОЦЕНКА РЕЗУЛЬТАТОВ ОСВОЕНИЯ</w:t>
        </w:r>
        <w:r w:rsidR="001F09E2">
          <w:tab/>
          <w:t>18</w:t>
        </w:r>
      </w:hyperlink>
      <w:r w:rsidR="001F09E2">
        <w:fldChar w:fldCharType="end"/>
      </w:r>
    </w:p>
    <w:p w:rsidR="001F09E2" w:rsidRDefault="001F09E2" w:rsidP="001F09E2">
      <w:pPr>
        <w:ind w:left="660"/>
        <w:sectPr w:rsidR="001F09E2">
          <w:headerReference w:type="default" r:id="rId7"/>
          <w:footerReference w:type="default" r:id="rId8"/>
          <w:footerReference w:type="first" r:id="rId9"/>
          <w:pgSz w:w="11900" w:h="16840"/>
          <w:pgMar w:top="1325" w:right="804" w:bottom="1325" w:left="1679" w:header="0" w:footer="3" w:gutter="0"/>
          <w:cols w:space="720"/>
          <w:noEndnote/>
          <w:titlePg/>
          <w:docGrid w:linePitch="360"/>
        </w:sectPr>
      </w:pPr>
      <w:r>
        <w:t>УЧЕБНОЙ ДИСЦИПЛИНЫ</w:t>
      </w:r>
    </w:p>
    <w:p w:rsidR="001F09E2" w:rsidRDefault="001F09E2" w:rsidP="001F09E2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466"/>
        </w:tabs>
        <w:spacing w:before="0" w:after="0" w:line="220" w:lineRule="exact"/>
        <w:jc w:val="both"/>
      </w:pPr>
      <w:bookmarkStart w:id="2" w:name="bookmark2"/>
      <w:r>
        <w:lastRenderedPageBreak/>
        <w:t>Область применения программы</w:t>
      </w:r>
      <w:bookmarkEnd w:id="2"/>
    </w:p>
    <w:p w:rsidR="001F09E2" w:rsidRPr="00D7595D" w:rsidRDefault="001F09E2" w:rsidP="001F09E2">
      <w:pPr>
        <w:pStyle w:val="101"/>
        <w:shd w:val="clear" w:color="auto" w:fill="auto"/>
        <w:spacing w:before="0" w:after="0" w:line="240" w:lineRule="auto"/>
        <w:ind w:left="23"/>
        <w:jc w:val="both"/>
        <w:rPr>
          <w:rFonts w:cs="Times New Roman"/>
          <w:b w:val="0"/>
          <w:sz w:val="24"/>
          <w:szCs w:val="24"/>
        </w:rPr>
      </w:pPr>
      <w:r w:rsidRPr="00D7595D">
        <w:rPr>
          <w:b w:val="0"/>
          <w:sz w:val="24"/>
          <w:szCs w:val="24"/>
        </w:rPr>
        <w:t xml:space="preserve">Программа учебной дисциплины (далее - программа) является частью программы подготовки специалистов среднего звена в соответствии с ФГОС по </w:t>
      </w:r>
      <w:r>
        <w:rPr>
          <w:b w:val="0"/>
          <w:sz w:val="24"/>
          <w:szCs w:val="24"/>
        </w:rPr>
        <w:t xml:space="preserve">рабочей профессии </w:t>
      </w:r>
      <w:r w:rsidRPr="00D7595D">
        <w:rPr>
          <w:rFonts w:cs="Times New Roman"/>
          <w:b w:val="0"/>
          <w:sz w:val="24"/>
          <w:szCs w:val="24"/>
        </w:rPr>
        <w:t>08.01.25 Мастер отделочных строительных и декоративных работ</w:t>
      </w:r>
    </w:p>
    <w:p w:rsidR="001F09E2" w:rsidRDefault="001F09E2" w:rsidP="001F09E2">
      <w:pPr>
        <w:ind w:right="220" w:firstLine="720"/>
        <w:jc w:val="both"/>
      </w:pPr>
      <w:r>
        <w:t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и профессиональной подготовке по программам подготовки специалистов среднего звена</w:t>
      </w:r>
    </w:p>
    <w:p w:rsidR="001F09E2" w:rsidRDefault="001F09E2" w:rsidP="001F09E2">
      <w:pPr>
        <w:pStyle w:val="50"/>
        <w:numPr>
          <w:ilvl w:val="0"/>
          <w:numId w:val="3"/>
        </w:numPr>
        <w:shd w:val="clear" w:color="auto" w:fill="auto"/>
        <w:tabs>
          <w:tab w:val="left" w:pos="481"/>
        </w:tabs>
        <w:spacing w:before="0" w:after="279"/>
      </w:pPr>
      <w:r>
        <w:t xml:space="preserve">Место дисциплины в структуре программы подготовки специалистов среднего звена: </w:t>
      </w:r>
      <w:r>
        <w:rPr>
          <w:rStyle w:val="51"/>
        </w:rPr>
        <w:t>дисциплина входит в цикл обязательных дисциплин.</w:t>
      </w:r>
    </w:p>
    <w:p w:rsidR="001F09E2" w:rsidRDefault="001F09E2" w:rsidP="001F09E2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466"/>
        </w:tabs>
        <w:spacing w:before="0" w:after="240" w:line="220" w:lineRule="exact"/>
        <w:jc w:val="both"/>
      </w:pPr>
      <w:bookmarkStart w:id="3" w:name="bookmark3"/>
      <w:r>
        <w:t>Цели и задачи дисциплины - требования к результатам освоения дисциплины:</w:t>
      </w:r>
      <w:bookmarkEnd w:id="3"/>
    </w:p>
    <w:p w:rsidR="001F09E2" w:rsidRDefault="001F09E2" w:rsidP="001F09E2">
      <w:pPr>
        <w:spacing w:after="60" w:line="230" w:lineRule="exact"/>
        <w:ind w:right="220"/>
        <w:jc w:val="both"/>
      </w:pPr>
      <w:r>
        <w:t xml:space="preserve">Освоение содержания учебной дисциплины «Основы безопасности жизнедеятельности» обеспечивает достижение следующих </w:t>
      </w:r>
      <w:r>
        <w:rPr>
          <w:rStyle w:val="20"/>
          <w:rFonts w:eastAsia="Microsoft Sans Serif"/>
        </w:rPr>
        <w:t>результатов:</w:t>
      </w:r>
    </w:p>
    <w:p w:rsidR="001F09E2" w:rsidRDefault="001F09E2" w:rsidP="001F09E2">
      <w:pPr>
        <w:pStyle w:val="60"/>
        <w:numPr>
          <w:ilvl w:val="0"/>
          <w:numId w:val="1"/>
        </w:numPr>
        <w:shd w:val="clear" w:color="auto" w:fill="auto"/>
        <w:tabs>
          <w:tab w:val="left" w:pos="472"/>
        </w:tabs>
        <w:spacing w:before="0"/>
      </w:pPr>
      <w:r>
        <w:t>личностных:</w:t>
      </w:r>
    </w:p>
    <w:p w:rsidR="001F09E2" w:rsidRDefault="001F09E2" w:rsidP="001F09E2">
      <w:pPr>
        <w:numPr>
          <w:ilvl w:val="0"/>
          <w:numId w:val="4"/>
        </w:numPr>
        <w:tabs>
          <w:tab w:val="left" w:pos="290"/>
        </w:tabs>
        <w:spacing w:line="230" w:lineRule="exact"/>
        <w:ind w:right="220"/>
        <w:jc w:val="both"/>
      </w:pPr>
      <w:r>
        <w:t>развитие личностных, в том числе духовных и физических, качеств, обеспечивающих защищенность жизненно важных интересов личности от внешних и внутренних угроз;</w:t>
      </w:r>
    </w:p>
    <w:p w:rsidR="001F09E2" w:rsidRDefault="001F09E2" w:rsidP="001F09E2">
      <w:pPr>
        <w:numPr>
          <w:ilvl w:val="0"/>
          <w:numId w:val="4"/>
        </w:numPr>
        <w:tabs>
          <w:tab w:val="left" w:pos="290"/>
        </w:tabs>
        <w:spacing w:line="230" w:lineRule="exact"/>
        <w:jc w:val="both"/>
      </w:pPr>
      <w:r>
        <w:t>готовность к служению Отечеству, его защите;</w:t>
      </w:r>
    </w:p>
    <w:p w:rsidR="001F09E2" w:rsidRDefault="001F09E2" w:rsidP="001F09E2">
      <w:pPr>
        <w:numPr>
          <w:ilvl w:val="0"/>
          <w:numId w:val="4"/>
        </w:numPr>
        <w:tabs>
          <w:tab w:val="left" w:pos="290"/>
        </w:tabs>
        <w:spacing w:line="230" w:lineRule="exact"/>
        <w:ind w:right="220"/>
        <w:jc w:val="both"/>
      </w:pPr>
      <w:r>
        <w:t>формирование потребности соблюдать нормы здорового образа жизни, осознанно выполнять правила безопасности жизнедеятельности;</w:t>
      </w:r>
    </w:p>
    <w:p w:rsidR="001F09E2" w:rsidRDefault="001F09E2" w:rsidP="001F09E2">
      <w:pPr>
        <w:numPr>
          <w:ilvl w:val="0"/>
          <w:numId w:val="4"/>
        </w:numPr>
        <w:tabs>
          <w:tab w:val="left" w:pos="290"/>
        </w:tabs>
        <w:spacing w:line="230" w:lineRule="exact"/>
        <w:jc w:val="both"/>
      </w:pPr>
      <w:r>
        <w:t>исключение из своей жизни вредных привычек (курения, пьянства и т. д.);</w:t>
      </w:r>
    </w:p>
    <w:p w:rsidR="001F09E2" w:rsidRDefault="001F09E2" w:rsidP="001F09E2">
      <w:pPr>
        <w:numPr>
          <w:ilvl w:val="0"/>
          <w:numId w:val="4"/>
        </w:numPr>
        <w:tabs>
          <w:tab w:val="left" w:pos="290"/>
        </w:tabs>
        <w:spacing w:line="230" w:lineRule="exact"/>
        <w:ind w:right="220"/>
        <w:jc w:val="both"/>
      </w:pPr>
      <w:r>
        <w:t>воспитание ответственного отношения к сохранению окружающей природной среды, личному здоровью, как к индивидуальной и общественной ценности;</w:t>
      </w:r>
    </w:p>
    <w:p w:rsidR="001F09E2" w:rsidRDefault="001F09E2" w:rsidP="001F09E2">
      <w:pPr>
        <w:numPr>
          <w:ilvl w:val="0"/>
          <w:numId w:val="4"/>
        </w:numPr>
        <w:tabs>
          <w:tab w:val="left" w:pos="290"/>
        </w:tabs>
        <w:spacing w:after="64" w:line="230" w:lineRule="exact"/>
        <w:ind w:right="220"/>
        <w:jc w:val="both"/>
      </w:pPr>
      <w:r>
        <w:t>освоение приемов действий в опасных и чрезвычайных ситуациях природного, техногенного и социального характера;</w:t>
      </w:r>
    </w:p>
    <w:p w:rsidR="001F09E2" w:rsidRDefault="001F09E2" w:rsidP="001F09E2">
      <w:pPr>
        <w:pStyle w:val="60"/>
        <w:numPr>
          <w:ilvl w:val="0"/>
          <w:numId w:val="1"/>
        </w:numPr>
        <w:shd w:val="clear" w:color="auto" w:fill="auto"/>
        <w:tabs>
          <w:tab w:val="left" w:pos="472"/>
        </w:tabs>
        <w:spacing w:before="0" w:line="226" w:lineRule="exact"/>
      </w:pPr>
      <w:r>
        <w:t>метапредметных:</w:t>
      </w:r>
    </w:p>
    <w:p w:rsidR="001F09E2" w:rsidRDefault="001F09E2" w:rsidP="001F09E2">
      <w:pPr>
        <w:numPr>
          <w:ilvl w:val="0"/>
          <w:numId w:val="4"/>
        </w:numPr>
        <w:tabs>
          <w:tab w:val="left" w:pos="290"/>
        </w:tabs>
        <w:spacing w:line="226" w:lineRule="exact"/>
        <w:ind w:right="220"/>
        <w:jc w:val="both"/>
      </w:pPr>
      <w:r>
        <w:t>овладение умениями формулировать личные понятия о безопасности; анализировать причины возникновения опасных и чрезвычайных ситуаций; обобщать и сравнивать последствия опасных и чрезвычайных ситуаций; выявлять причинно-следственные связи опасных ситуаций и их влияние на безопасность жизнедеятельности человека;</w:t>
      </w:r>
    </w:p>
    <w:p w:rsidR="001F09E2" w:rsidRDefault="001F09E2" w:rsidP="001F09E2">
      <w:pPr>
        <w:numPr>
          <w:ilvl w:val="0"/>
          <w:numId w:val="4"/>
        </w:numPr>
        <w:tabs>
          <w:tab w:val="left" w:pos="290"/>
        </w:tabs>
        <w:spacing w:line="226" w:lineRule="exact"/>
        <w:ind w:right="220"/>
        <w:jc w:val="both"/>
      </w:pPr>
      <w:r>
        <w:t>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ситуациях, выбирать средства реализации поставленных целей, оценивать результаты своей деятельности в обеспечении личной безопасности;</w:t>
      </w:r>
    </w:p>
    <w:p w:rsidR="001F09E2" w:rsidRDefault="001F09E2" w:rsidP="001F09E2">
      <w:pPr>
        <w:numPr>
          <w:ilvl w:val="0"/>
          <w:numId w:val="4"/>
        </w:numPr>
        <w:tabs>
          <w:tab w:val="left" w:pos="290"/>
        </w:tabs>
        <w:spacing w:line="226" w:lineRule="exact"/>
        <w:ind w:right="220"/>
        <w:jc w:val="both"/>
      </w:pPr>
      <w:r>
        <w:t>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</w:t>
      </w:r>
    </w:p>
    <w:p w:rsidR="001F09E2" w:rsidRDefault="001F09E2" w:rsidP="001F09E2">
      <w:pPr>
        <w:numPr>
          <w:ilvl w:val="0"/>
          <w:numId w:val="4"/>
        </w:numPr>
        <w:tabs>
          <w:tab w:val="left" w:pos="290"/>
        </w:tabs>
        <w:spacing w:line="226" w:lineRule="exact"/>
        <w:ind w:right="220"/>
        <w:jc w:val="both"/>
      </w:pPr>
      <w:r>
        <w:t>приобретение опыта самостоятельного поиска, анализа и отбора информации в области безопасности жизнедеятельности с использованием различных источников и новых информационных технологий;</w:t>
      </w:r>
    </w:p>
    <w:p w:rsidR="001F09E2" w:rsidRDefault="001F09E2" w:rsidP="001F09E2">
      <w:pPr>
        <w:numPr>
          <w:ilvl w:val="0"/>
          <w:numId w:val="4"/>
        </w:numPr>
        <w:tabs>
          <w:tab w:val="left" w:pos="290"/>
        </w:tabs>
        <w:spacing w:line="226" w:lineRule="exact"/>
        <w:ind w:right="220"/>
        <w:jc w:val="both"/>
      </w:pPr>
      <w:r>
        <w:t>развитие умения выражать свои мысли и способности слушать собеседника, понимать его точку зрения, признавать право другого человека на иное мнение;</w:t>
      </w:r>
    </w:p>
    <w:p w:rsidR="001F09E2" w:rsidRDefault="001F09E2" w:rsidP="001F09E2">
      <w:pPr>
        <w:numPr>
          <w:ilvl w:val="0"/>
          <w:numId w:val="4"/>
        </w:numPr>
        <w:tabs>
          <w:tab w:val="left" w:pos="290"/>
        </w:tabs>
        <w:spacing w:line="226" w:lineRule="exact"/>
        <w:ind w:right="220"/>
        <w:jc w:val="both"/>
      </w:pPr>
      <w:r>
        <w:t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ситуаций;</w:t>
      </w:r>
    </w:p>
    <w:p w:rsidR="001F09E2" w:rsidRDefault="001F09E2" w:rsidP="001F09E2">
      <w:pPr>
        <w:numPr>
          <w:ilvl w:val="0"/>
          <w:numId w:val="4"/>
        </w:numPr>
        <w:tabs>
          <w:tab w:val="left" w:pos="290"/>
        </w:tabs>
        <w:spacing w:line="226" w:lineRule="exact"/>
        <w:ind w:right="220"/>
        <w:jc w:val="both"/>
      </w:pPr>
      <w:r>
        <w:t>формирование умения предвидеть возникновение опасных ситуаций по характерным признакам их появления, а также на основе анализа специальной информации, получаемой из различных источников;</w:t>
      </w:r>
    </w:p>
    <w:p w:rsidR="001F09E2" w:rsidRDefault="001F09E2" w:rsidP="001F09E2">
      <w:pPr>
        <w:numPr>
          <w:ilvl w:val="0"/>
          <w:numId w:val="4"/>
        </w:numPr>
        <w:tabs>
          <w:tab w:val="left" w:pos="290"/>
        </w:tabs>
        <w:spacing w:line="226" w:lineRule="exact"/>
        <w:ind w:right="220"/>
        <w:jc w:val="both"/>
        <w:sectPr w:rsidR="001F09E2">
          <w:pgSz w:w="11900" w:h="16840"/>
          <w:pgMar w:top="2184" w:right="646" w:bottom="1536" w:left="1669" w:header="0" w:footer="3" w:gutter="0"/>
          <w:cols w:space="720"/>
          <w:noEndnote/>
          <w:docGrid w:linePitch="360"/>
        </w:sectPr>
      </w:pPr>
      <w:r>
        <w:t>развитие умения применять полученные теоретические знания на практике: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возможностей;</w:t>
      </w:r>
    </w:p>
    <w:p w:rsidR="001F09E2" w:rsidRDefault="001F09E2" w:rsidP="001F09E2">
      <w:pPr>
        <w:numPr>
          <w:ilvl w:val="0"/>
          <w:numId w:val="4"/>
        </w:numPr>
        <w:tabs>
          <w:tab w:val="left" w:pos="286"/>
        </w:tabs>
        <w:spacing w:line="230" w:lineRule="exact"/>
        <w:jc w:val="both"/>
      </w:pPr>
      <w:r>
        <w:lastRenderedPageBreak/>
        <w:t>формирование умения анализировать явления и события природного, техногенного и социального характера, выявлять причины их возникновения и возможные последствия, проектировать модели личного безопасного поведения;</w:t>
      </w:r>
    </w:p>
    <w:p w:rsidR="001F09E2" w:rsidRDefault="001F09E2" w:rsidP="001F09E2">
      <w:pPr>
        <w:numPr>
          <w:ilvl w:val="0"/>
          <w:numId w:val="4"/>
        </w:numPr>
        <w:tabs>
          <w:tab w:val="left" w:pos="286"/>
        </w:tabs>
        <w:spacing w:line="230" w:lineRule="exact"/>
        <w:jc w:val="both"/>
      </w:pPr>
      <w:r>
        <w:t>развитие умения информировать о результатах своих наблюдений, участвовать в дискуссии, отстаивать свою точку зрения, находить компромиссное решение в различных ситуациях;</w:t>
      </w:r>
    </w:p>
    <w:p w:rsidR="001F09E2" w:rsidRDefault="001F09E2" w:rsidP="001F09E2">
      <w:pPr>
        <w:numPr>
          <w:ilvl w:val="0"/>
          <w:numId w:val="4"/>
        </w:numPr>
        <w:tabs>
          <w:tab w:val="left" w:pos="286"/>
        </w:tabs>
        <w:spacing w:line="230" w:lineRule="exact"/>
        <w:jc w:val="both"/>
      </w:pPr>
      <w:r>
        <w:t>освоение знания устройства и принципов действия бытовых приборов и других технических средств, используемых в повседневной жизни;</w:t>
      </w:r>
    </w:p>
    <w:p w:rsidR="001F09E2" w:rsidRDefault="001F09E2" w:rsidP="001F09E2">
      <w:pPr>
        <w:numPr>
          <w:ilvl w:val="0"/>
          <w:numId w:val="4"/>
        </w:numPr>
        <w:tabs>
          <w:tab w:val="left" w:pos="286"/>
        </w:tabs>
        <w:spacing w:line="226" w:lineRule="exact"/>
        <w:jc w:val="both"/>
      </w:pPr>
      <w:r>
        <w:t>приобретение опыта локализации возможных опасных ситуаций, связанных с нарушением работы технических средств и правил их эксплуатации;</w:t>
      </w:r>
    </w:p>
    <w:p w:rsidR="001F09E2" w:rsidRDefault="001F09E2" w:rsidP="001F09E2">
      <w:pPr>
        <w:numPr>
          <w:ilvl w:val="0"/>
          <w:numId w:val="4"/>
        </w:numPr>
        <w:tabs>
          <w:tab w:val="left" w:pos="286"/>
        </w:tabs>
        <w:spacing w:line="226" w:lineRule="exact"/>
        <w:jc w:val="both"/>
      </w:pPr>
      <w:r>
        <w:t>формирование установки на здоровый образ жизни;</w:t>
      </w:r>
    </w:p>
    <w:p w:rsidR="001F09E2" w:rsidRDefault="001F09E2" w:rsidP="001F09E2">
      <w:pPr>
        <w:numPr>
          <w:ilvl w:val="0"/>
          <w:numId w:val="4"/>
        </w:numPr>
        <w:tabs>
          <w:tab w:val="left" w:pos="286"/>
        </w:tabs>
        <w:spacing w:after="60" w:line="226" w:lineRule="exact"/>
        <w:jc w:val="both"/>
      </w:pPr>
      <w:r>
        <w:t>развитие необходимых физических качеств: выносливости, силы, ловкости, гибкости, скоростных качеств, достаточных для того, чтобы выдерживать необходимые умственные и физические нагрузки;</w:t>
      </w:r>
    </w:p>
    <w:p w:rsidR="001F09E2" w:rsidRDefault="001F09E2" w:rsidP="001F09E2">
      <w:pPr>
        <w:pStyle w:val="60"/>
        <w:shd w:val="clear" w:color="auto" w:fill="auto"/>
        <w:spacing w:before="0" w:line="226" w:lineRule="exact"/>
      </w:pPr>
      <w:r>
        <w:rPr>
          <w:rStyle w:val="61"/>
        </w:rPr>
        <w:t xml:space="preserve">• </w:t>
      </w:r>
      <w:r>
        <w:t>предметных:</w:t>
      </w:r>
    </w:p>
    <w:p w:rsidR="001F09E2" w:rsidRDefault="001F09E2" w:rsidP="001F09E2">
      <w:pPr>
        <w:numPr>
          <w:ilvl w:val="0"/>
          <w:numId w:val="4"/>
        </w:numPr>
        <w:tabs>
          <w:tab w:val="left" w:pos="286"/>
        </w:tabs>
        <w:spacing w:line="226" w:lineRule="exact"/>
        <w:jc w:val="both"/>
      </w:pPr>
      <w:r>
        <w:t>сформированность представлений о культуре безопасности жизнедеятельности, в том числе о культуре экологической безопасности как жизненно важной социально</w:t>
      </w:r>
      <w:r>
        <w:softHyphen/>
        <w:t>нравственной позиции личности, а также средстве, повышающем защищенность личности, общества и государства от внешних и внутренних угроз, включая отрицательное влияние человеческого фактора;</w:t>
      </w:r>
    </w:p>
    <w:p w:rsidR="001F09E2" w:rsidRDefault="001F09E2" w:rsidP="001F09E2">
      <w:pPr>
        <w:numPr>
          <w:ilvl w:val="0"/>
          <w:numId w:val="4"/>
        </w:numPr>
        <w:tabs>
          <w:tab w:val="left" w:pos="286"/>
        </w:tabs>
        <w:spacing w:line="226" w:lineRule="exact"/>
        <w:jc w:val="both"/>
      </w:pPr>
      <w:r>
        <w:t>получение знания основ государственной системы, российского законодательства, направленного на защиту населения от внешних и внутренних угроз;</w:t>
      </w:r>
    </w:p>
    <w:p w:rsidR="001F09E2" w:rsidRDefault="001F09E2" w:rsidP="001F09E2">
      <w:pPr>
        <w:numPr>
          <w:ilvl w:val="0"/>
          <w:numId w:val="4"/>
        </w:numPr>
        <w:tabs>
          <w:tab w:val="left" w:pos="286"/>
        </w:tabs>
        <w:spacing w:line="226" w:lineRule="exact"/>
        <w:jc w:val="both"/>
      </w:pPr>
      <w:r>
        <w:t>сформированность представлений о необходимости отрицания экстремизма, терроризма, других действий противоправного характера, а также асоциального поведения;</w:t>
      </w:r>
    </w:p>
    <w:p w:rsidR="001F09E2" w:rsidRDefault="001F09E2" w:rsidP="001F09E2">
      <w:pPr>
        <w:numPr>
          <w:ilvl w:val="0"/>
          <w:numId w:val="4"/>
        </w:numPr>
        <w:tabs>
          <w:tab w:val="left" w:pos="286"/>
        </w:tabs>
        <w:spacing w:line="226" w:lineRule="exact"/>
        <w:jc w:val="both"/>
      </w:pPr>
      <w:r>
        <w:t>сформированность представлений о здоровом образе жизни как о средстве обеспечения духовного, физического и социального благополучия личности;</w:t>
      </w:r>
    </w:p>
    <w:p w:rsidR="001F09E2" w:rsidRDefault="001F09E2" w:rsidP="001F09E2">
      <w:pPr>
        <w:numPr>
          <w:ilvl w:val="0"/>
          <w:numId w:val="4"/>
        </w:numPr>
        <w:tabs>
          <w:tab w:val="left" w:pos="286"/>
        </w:tabs>
        <w:spacing w:line="226" w:lineRule="exact"/>
        <w:jc w:val="both"/>
      </w:pPr>
      <w:r>
        <w:t>освоение знания распространенных опасных и чрезвычайных ситуаций природного, техногенного и социального характера;</w:t>
      </w:r>
    </w:p>
    <w:p w:rsidR="001F09E2" w:rsidRDefault="001F09E2" w:rsidP="001F09E2">
      <w:pPr>
        <w:numPr>
          <w:ilvl w:val="0"/>
          <w:numId w:val="4"/>
        </w:numPr>
        <w:tabs>
          <w:tab w:val="left" w:pos="286"/>
        </w:tabs>
        <w:spacing w:line="226" w:lineRule="exact"/>
        <w:jc w:val="both"/>
      </w:pPr>
      <w:r>
        <w:t>освоение знания факторов, пагубно влияющих на здоровье человека;</w:t>
      </w:r>
    </w:p>
    <w:p w:rsidR="001F09E2" w:rsidRDefault="001F09E2" w:rsidP="001F09E2">
      <w:pPr>
        <w:numPr>
          <w:ilvl w:val="0"/>
          <w:numId w:val="4"/>
        </w:numPr>
        <w:tabs>
          <w:tab w:val="left" w:pos="286"/>
        </w:tabs>
        <w:spacing w:line="226" w:lineRule="exact"/>
        <w:jc w:val="both"/>
      </w:pPr>
      <w:r>
        <w:t>развитие знания основных мер защиты (в том числе в области гражданской обороны) и правил поведения в условиях опасных и чрезвычайных ситуаций;</w:t>
      </w:r>
    </w:p>
    <w:p w:rsidR="001F09E2" w:rsidRDefault="001F09E2" w:rsidP="001F09E2">
      <w:pPr>
        <w:numPr>
          <w:ilvl w:val="0"/>
          <w:numId w:val="4"/>
        </w:numPr>
        <w:tabs>
          <w:tab w:val="left" w:pos="286"/>
        </w:tabs>
        <w:spacing w:line="226" w:lineRule="exact"/>
        <w:jc w:val="both"/>
      </w:pPr>
      <w:r>
        <w:t>формирование умения предвидеть возникновение опасных и чрезвычайных ситуаций по характерным для них признакам, а также использовать различные информационные источники;</w:t>
      </w:r>
    </w:p>
    <w:p w:rsidR="001F09E2" w:rsidRDefault="001F09E2" w:rsidP="001F09E2">
      <w:pPr>
        <w:numPr>
          <w:ilvl w:val="0"/>
          <w:numId w:val="4"/>
        </w:numPr>
        <w:tabs>
          <w:tab w:val="left" w:pos="286"/>
        </w:tabs>
        <w:spacing w:line="226" w:lineRule="exact"/>
        <w:jc w:val="both"/>
      </w:pPr>
      <w:r>
        <w:t>развитие умения применять полученные знания в области безопасности на практике, проектировать модели личного безопасного поведения в повседневной жизни и в различных опасных и чрезвычайных ситуациях;</w:t>
      </w:r>
    </w:p>
    <w:p w:rsidR="001F09E2" w:rsidRDefault="001F09E2" w:rsidP="001F09E2">
      <w:pPr>
        <w:numPr>
          <w:ilvl w:val="0"/>
          <w:numId w:val="4"/>
        </w:numPr>
        <w:tabs>
          <w:tab w:val="left" w:pos="286"/>
        </w:tabs>
        <w:spacing w:line="226" w:lineRule="exact"/>
        <w:jc w:val="both"/>
      </w:pPr>
      <w:r>
        <w:t>получение и освоение знания основ обороны государства и воинской службы: законодательства об обороне государства и воинской обязанности граждан; прав и обязанностей гражданина до призыва, во время призыва и прохождения военной службы, уставных отношений, быта военнослужащих, порядка несения службы и воинских ритуалов, строевой, огневой и тактической подготовки;</w:t>
      </w:r>
    </w:p>
    <w:p w:rsidR="001F09E2" w:rsidRDefault="001F09E2" w:rsidP="001F09E2">
      <w:pPr>
        <w:numPr>
          <w:ilvl w:val="0"/>
          <w:numId w:val="4"/>
        </w:numPr>
        <w:tabs>
          <w:tab w:val="left" w:pos="286"/>
        </w:tabs>
        <w:spacing w:line="226" w:lineRule="exact"/>
        <w:jc w:val="both"/>
      </w:pPr>
      <w:r>
        <w:t>освоение знания основных видов военно-профессиональной деятельности, особенностей прохождения военной службы по призыву и контракту, увольнения с военной службы и пребывания в запасе;</w:t>
      </w:r>
    </w:p>
    <w:p w:rsidR="001F09E2" w:rsidRDefault="001F09E2" w:rsidP="001F09E2">
      <w:pPr>
        <w:numPr>
          <w:ilvl w:val="0"/>
          <w:numId w:val="4"/>
        </w:numPr>
        <w:tabs>
          <w:tab w:val="left" w:pos="286"/>
        </w:tabs>
        <w:spacing w:after="202" w:line="226" w:lineRule="exact"/>
        <w:jc w:val="both"/>
      </w:pPr>
      <w:r>
        <w:t>владение основами медицинских знаний и оказания первой помощи пострадавшим при неотложных состояниях (травмах, отравлениях и различных видах поражений), включая знания об основных инфекционных заболеваниях и их профилактике;</w:t>
      </w:r>
    </w:p>
    <w:p w:rsidR="001F09E2" w:rsidRDefault="001F09E2" w:rsidP="001F09E2">
      <w:pPr>
        <w:jc w:val="both"/>
      </w:pPr>
      <w:r>
        <w:t xml:space="preserve">В результате освоения дисциплины обучающийся должен </w:t>
      </w:r>
      <w:r>
        <w:rPr>
          <w:rStyle w:val="20"/>
          <w:rFonts w:eastAsia="Microsoft Sans Serif"/>
        </w:rPr>
        <w:t>уметь</w:t>
      </w:r>
      <w:r>
        <w:t>:</w:t>
      </w:r>
    </w:p>
    <w:p w:rsidR="001F09E2" w:rsidRDefault="001F09E2" w:rsidP="001F09E2">
      <w:pPr>
        <w:jc w:val="both"/>
      </w:pPr>
      <w:r>
        <w:t>оценивать ситуации, опасные для жизни и здоровья; действовать в чрезвычайных ситуациях;</w:t>
      </w:r>
    </w:p>
    <w:p w:rsidR="001F09E2" w:rsidRDefault="001F09E2" w:rsidP="001F09E2">
      <w:pPr>
        <w:ind w:right="2800"/>
      </w:pPr>
      <w:r>
        <w:t>использовать средства индивидуальной и коллективной защиты; оказывать первую медицинскую помощь пострадавшим;</w:t>
      </w:r>
    </w:p>
    <w:p w:rsidR="001F09E2" w:rsidRDefault="001F09E2" w:rsidP="001F09E2">
      <w:pPr>
        <w:jc w:val="both"/>
      </w:pPr>
      <w:r>
        <w:t xml:space="preserve">владеть способами защиты населения от чрезвычайных ситуаций природного и </w:t>
      </w:r>
      <w:r>
        <w:lastRenderedPageBreak/>
        <w:t>техногенного характера</w:t>
      </w:r>
    </w:p>
    <w:p w:rsidR="001F09E2" w:rsidRDefault="001F09E2" w:rsidP="001F09E2">
      <w:pPr>
        <w:pStyle w:val="10"/>
        <w:keepNext/>
        <w:keepLines/>
        <w:shd w:val="clear" w:color="auto" w:fill="auto"/>
        <w:spacing w:before="0" w:after="0" w:line="274" w:lineRule="exact"/>
        <w:ind w:left="220"/>
        <w:jc w:val="both"/>
      </w:pPr>
      <w:bookmarkStart w:id="4" w:name="bookmark4"/>
      <w:r>
        <w:t>знать:</w:t>
      </w:r>
      <w:bookmarkEnd w:id="4"/>
    </w:p>
    <w:p w:rsidR="001F09E2" w:rsidRDefault="001F09E2" w:rsidP="001F09E2">
      <w:pPr>
        <w:numPr>
          <w:ilvl w:val="0"/>
          <w:numId w:val="4"/>
        </w:numPr>
        <w:tabs>
          <w:tab w:val="left" w:pos="492"/>
        </w:tabs>
        <w:spacing w:line="274" w:lineRule="exact"/>
        <w:ind w:left="220"/>
      </w:pPr>
      <w:r>
        <w:t>о безопасном поведении человека в опасных и чрезвычайных ситуациях природного, техногенного и социального характера;</w:t>
      </w:r>
    </w:p>
    <w:p w:rsidR="001F09E2" w:rsidRDefault="001F09E2" w:rsidP="001F09E2">
      <w:pPr>
        <w:numPr>
          <w:ilvl w:val="0"/>
          <w:numId w:val="4"/>
        </w:numPr>
        <w:tabs>
          <w:tab w:val="left" w:pos="482"/>
        </w:tabs>
        <w:spacing w:line="274" w:lineRule="exact"/>
        <w:ind w:left="220"/>
        <w:jc w:val="both"/>
      </w:pPr>
      <w:r>
        <w:t>о здоровье и здоровом образе жизни;</w:t>
      </w:r>
    </w:p>
    <w:p w:rsidR="001F09E2" w:rsidRDefault="001F09E2" w:rsidP="001F09E2">
      <w:pPr>
        <w:numPr>
          <w:ilvl w:val="0"/>
          <w:numId w:val="4"/>
        </w:numPr>
        <w:tabs>
          <w:tab w:val="left" w:pos="482"/>
        </w:tabs>
        <w:spacing w:after="283" w:line="274" w:lineRule="exact"/>
        <w:ind w:left="220"/>
      </w:pPr>
      <w:r>
        <w:t>о государственной системе защиты населения от опасных и чрезвычайных ситуаций; предназначение, структуру, задачи гражданской обороны</w:t>
      </w:r>
    </w:p>
    <w:p w:rsidR="001F09E2" w:rsidRDefault="001F09E2" w:rsidP="001F09E2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746"/>
        </w:tabs>
        <w:spacing w:before="0" w:after="261" w:line="220" w:lineRule="exact"/>
        <w:ind w:left="220"/>
        <w:jc w:val="both"/>
      </w:pPr>
      <w:bookmarkStart w:id="5" w:name="bookmark5"/>
      <w:r>
        <w:t>Рекомендуемое количество часов на освоение программы дисциплины:</w:t>
      </w:r>
      <w:bookmarkEnd w:id="5"/>
    </w:p>
    <w:p w:rsidR="001F09E2" w:rsidRDefault="001F09E2" w:rsidP="001F09E2">
      <w:pPr>
        <w:spacing w:line="278" w:lineRule="exact"/>
        <w:ind w:left="220"/>
        <w:jc w:val="both"/>
      </w:pPr>
      <w:r>
        <w:t xml:space="preserve">максимальной </w:t>
      </w:r>
      <w:r w:rsidR="002857BB">
        <w:t>учебной нагрузки обучающегося 70</w:t>
      </w:r>
      <w:r>
        <w:t xml:space="preserve"> часов, в том числе:</w:t>
      </w:r>
    </w:p>
    <w:p w:rsidR="001F09E2" w:rsidRDefault="001F09E2" w:rsidP="001F09E2">
      <w:pPr>
        <w:spacing w:after="287" w:line="278" w:lineRule="exact"/>
        <w:ind w:left="920"/>
      </w:pPr>
      <w:bookmarkStart w:id="6" w:name="bookmark6"/>
      <w:r>
        <w:t>СТРУКТУРА И СОДЕРЖАНИЕ УЧЕБНОЙ ДИСЦИПЛИНЫ</w:t>
      </w:r>
      <w:bookmarkEnd w:id="6"/>
    </w:p>
    <w:p w:rsidR="001F09E2" w:rsidRDefault="001F09E2" w:rsidP="001F09E2">
      <w:pPr>
        <w:pStyle w:val="10"/>
        <w:keepNext/>
        <w:keepLines/>
        <w:shd w:val="clear" w:color="auto" w:fill="auto"/>
        <w:spacing w:before="0" w:after="0" w:line="220" w:lineRule="exact"/>
        <w:jc w:val="left"/>
      </w:pPr>
      <w:bookmarkStart w:id="7" w:name="bookmark7"/>
      <w:r>
        <w:t>2.1. Объем учебной дисциплины и виды учебной работы</w:t>
      </w:r>
      <w:bookmarkEnd w:id="7"/>
    </w:p>
    <w:tbl>
      <w:tblPr>
        <w:tblOverlap w:val="never"/>
        <w:tblW w:w="948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15"/>
        <w:gridCol w:w="1574"/>
      </w:tblGrid>
      <w:tr w:rsidR="001F09E2" w:rsidTr="009B5A46">
        <w:trPr>
          <w:trHeight w:hRule="exact" w:val="576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9490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Вид учебной работы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9490" w:wrap="notBeside" w:vAnchor="text" w:hAnchor="text" w:xAlign="center" w:y="1"/>
              <w:spacing w:after="120" w:line="220" w:lineRule="exact"/>
              <w:ind w:left="140"/>
            </w:pPr>
            <w:r>
              <w:rPr>
                <w:rStyle w:val="20"/>
                <w:rFonts w:eastAsia="Microsoft Sans Serif"/>
              </w:rPr>
              <w:t>Количество</w:t>
            </w:r>
          </w:p>
          <w:p w:rsidR="001F09E2" w:rsidRDefault="001F09E2" w:rsidP="009B5A46">
            <w:pPr>
              <w:framePr w:w="9490" w:wrap="notBeside" w:vAnchor="text" w:hAnchor="text" w:xAlign="center" w:y="1"/>
              <w:spacing w:before="120" w:line="220" w:lineRule="exact"/>
              <w:jc w:val="center"/>
            </w:pPr>
            <w:r>
              <w:rPr>
                <w:rStyle w:val="20"/>
                <w:rFonts w:eastAsia="Microsoft Sans Serif"/>
              </w:rPr>
              <w:t>часов</w:t>
            </w:r>
          </w:p>
        </w:tc>
      </w:tr>
      <w:tr w:rsidR="001F09E2" w:rsidTr="009B5A46">
        <w:trPr>
          <w:trHeight w:hRule="exact" w:val="302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9490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Объем образовательной программы (всего)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09E2" w:rsidRDefault="002857BB" w:rsidP="009B5A46">
            <w:pPr>
              <w:framePr w:w="9490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70</w:t>
            </w:r>
          </w:p>
        </w:tc>
      </w:tr>
      <w:tr w:rsidR="001F09E2" w:rsidTr="009B5A46">
        <w:trPr>
          <w:trHeight w:hRule="exact" w:val="283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9490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Работа с преподавателем (всего)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9490" w:wrap="notBeside" w:vAnchor="text" w:hAnchor="text" w:xAlign="center" w:y="1"/>
              <w:spacing w:line="220" w:lineRule="exact"/>
              <w:jc w:val="center"/>
            </w:pPr>
          </w:p>
        </w:tc>
      </w:tr>
      <w:tr w:rsidR="001F09E2" w:rsidTr="009B5A46">
        <w:trPr>
          <w:trHeight w:hRule="exact" w:val="283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9490" w:wrap="notBeside" w:vAnchor="text" w:hAnchor="text" w:xAlign="center" w:y="1"/>
              <w:spacing w:line="220" w:lineRule="exact"/>
              <w:rPr>
                <w:rStyle w:val="20"/>
                <w:rFonts w:eastAsia="Microsoft Sans Serif"/>
              </w:rPr>
            </w:pPr>
            <w:r>
              <w:rPr>
                <w:rStyle w:val="20"/>
                <w:rFonts w:eastAsia="Microsoft Sans Serif"/>
              </w:rPr>
              <w:t>Самостоятельная работа обучающихся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9490" w:wrap="notBeside" w:vAnchor="text" w:hAnchor="text" w:xAlign="center" w:y="1"/>
              <w:spacing w:line="220" w:lineRule="exact"/>
              <w:jc w:val="center"/>
              <w:rPr>
                <w:rStyle w:val="20"/>
                <w:rFonts w:eastAsia="Microsoft Sans Serif"/>
              </w:rPr>
            </w:pPr>
            <w:r>
              <w:rPr>
                <w:rStyle w:val="20"/>
                <w:rFonts w:eastAsia="Microsoft Sans Serif"/>
              </w:rPr>
              <w:t>18</w:t>
            </w:r>
          </w:p>
        </w:tc>
      </w:tr>
      <w:tr w:rsidR="001F09E2" w:rsidTr="009B5A46">
        <w:trPr>
          <w:trHeight w:hRule="exact" w:val="984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9490" w:wrap="notBeside" w:vAnchor="text" w:hAnchor="text" w:xAlign="center" w:y="1"/>
              <w:spacing w:line="220" w:lineRule="exact"/>
            </w:pPr>
            <w:r>
              <w:rPr>
                <w:rStyle w:val="22"/>
                <w:rFonts w:eastAsia="Microsoft Sans Serif"/>
              </w:rPr>
              <w:t>В том числе: итоговая аттестация</w:t>
            </w:r>
            <w:r>
              <w:rPr>
                <w:rStyle w:val="21"/>
                <w:rFonts w:eastAsia="Microsoft Sans Serif"/>
              </w:rPr>
              <w:t xml:space="preserve"> в форме дифференцированного зачета,                               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09E2" w:rsidRPr="007B32E0" w:rsidRDefault="001F09E2" w:rsidP="009B5A46">
            <w:pPr>
              <w:framePr w:w="9490" w:wrap="notBeside" w:vAnchor="text" w:hAnchor="text" w:xAlign="center" w:y="1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:rsidR="001F09E2" w:rsidRDefault="001F09E2" w:rsidP="001F09E2">
      <w:pPr>
        <w:framePr w:w="9490" w:wrap="notBeside" w:vAnchor="text" w:hAnchor="text" w:xAlign="center" w:y="1"/>
        <w:rPr>
          <w:sz w:val="2"/>
          <w:szCs w:val="2"/>
        </w:rPr>
      </w:pPr>
    </w:p>
    <w:p w:rsidR="001F09E2" w:rsidRDefault="001F09E2" w:rsidP="001F09E2">
      <w:pPr>
        <w:rPr>
          <w:sz w:val="2"/>
          <w:szCs w:val="2"/>
        </w:rPr>
      </w:pPr>
    </w:p>
    <w:p w:rsidR="001F09E2" w:rsidRDefault="001F09E2" w:rsidP="001F09E2">
      <w:pPr>
        <w:rPr>
          <w:sz w:val="2"/>
          <w:szCs w:val="2"/>
        </w:rPr>
        <w:sectPr w:rsidR="001F09E2">
          <w:headerReference w:type="default" r:id="rId10"/>
          <w:footerReference w:type="default" r:id="rId11"/>
          <w:footerReference w:type="first" r:id="rId12"/>
          <w:pgSz w:w="11900" w:h="16840"/>
          <w:pgMar w:top="1237" w:right="784" w:bottom="1823" w:left="154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7"/>
        <w:gridCol w:w="427"/>
        <w:gridCol w:w="7685"/>
        <w:gridCol w:w="998"/>
        <w:gridCol w:w="1286"/>
      </w:tblGrid>
      <w:tr w:rsidR="001F09E2" w:rsidTr="009B5A46">
        <w:trPr>
          <w:trHeight w:hRule="exact" w:val="667"/>
          <w:jc w:val="center"/>
        </w:trPr>
        <w:tc>
          <w:tcPr>
            <w:tcW w:w="4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lastRenderedPageBreak/>
              <w:t>Наименование разделов и тем</w:t>
            </w:r>
          </w:p>
        </w:tc>
        <w:tc>
          <w:tcPr>
            <w:tcW w:w="81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jc w:val="center"/>
            </w:pPr>
            <w:r>
              <w:rPr>
                <w:rStyle w:val="20"/>
                <w:rFonts w:eastAsia="Microsoft Sans Serif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spacing w:after="120" w:line="220" w:lineRule="exact"/>
              <w:ind w:left="180"/>
            </w:pPr>
            <w:r>
              <w:rPr>
                <w:rStyle w:val="20"/>
                <w:rFonts w:eastAsia="Microsoft Sans Serif"/>
              </w:rPr>
              <w:t>Объем</w:t>
            </w:r>
          </w:p>
          <w:p w:rsidR="001F09E2" w:rsidRDefault="001F09E2" w:rsidP="009B5A46">
            <w:pPr>
              <w:framePr w:w="14904" w:wrap="notBeside" w:vAnchor="text" w:hAnchor="text" w:xAlign="center" w:y="1"/>
              <w:spacing w:before="120" w:line="220" w:lineRule="exact"/>
              <w:ind w:left="180"/>
            </w:pPr>
            <w:r>
              <w:rPr>
                <w:rStyle w:val="20"/>
                <w:rFonts w:eastAsia="Microsoft Sans Serif"/>
              </w:rPr>
              <w:t>часов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spacing w:after="120" w:line="220" w:lineRule="exact"/>
              <w:ind w:left="160"/>
            </w:pPr>
            <w:r>
              <w:rPr>
                <w:rStyle w:val="20"/>
                <w:rFonts w:eastAsia="Microsoft Sans Serif"/>
              </w:rPr>
              <w:t>Уровень</w:t>
            </w:r>
          </w:p>
          <w:p w:rsidR="001F09E2" w:rsidRDefault="001F09E2" w:rsidP="009B5A46">
            <w:pPr>
              <w:framePr w:w="14904" w:wrap="notBeside" w:vAnchor="text" w:hAnchor="text" w:xAlign="center" w:y="1"/>
              <w:spacing w:before="120" w:line="220" w:lineRule="exact"/>
              <w:ind w:left="160"/>
            </w:pPr>
            <w:r>
              <w:rPr>
                <w:rStyle w:val="20"/>
                <w:rFonts w:eastAsia="Microsoft Sans Serif"/>
              </w:rPr>
              <w:t>освоения</w:t>
            </w:r>
          </w:p>
        </w:tc>
      </w:tr>
      <w:tr w:rsidR="001F09E2" w:rsidTr="009B5A46">
        <w:trPr>
          <w:trHeight w:hRule="exact" w:val="283"/>
          <w:jc w:val="center"/>
        </w:trPr>
        <w:tc>
          <w:tcPr>
            <w:tcW w:w="4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  <w:r>
              <w:rPr>
                <w:rStyle w:val="22"/>
                <w:rFonts w:eastAsia="Microsoft Sans Serif"/>
              </w:rPr>
              <w:t>1</w:t>
            </w:r>
          </w:p>
        </w:tc>
        <w:tc>
          <w:tcPr>
            <w:tcW w:w="81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  <w:r>
              <w:rPr>
                <w:rStyle w:val="22"/>
                <w:rFonts w:eastAsia="Microsoft Sans Serif"/>
              </w:rPr>
              <w:t>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  <w:r>
              <w:rPr>
                <w:rStyle w:val="22"/>
                <w:rFonts w:eastAsia="Microsoft Sans Serif"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  <w:r>
              <w:rPr>
                <w:rStyle w:val="22"/>
                <w:rFonts w:eastAsia="Microsoft Sans Serif"/>
              </w:rPr>
              <w:t>4</w:t>
            </w:r>
          </w:p>
        </w:tc>
      </w:tr>
      <w:tr w:rsidR="001F09E2" w:rsidTr="009B5A46">
        <w:trPr>
          <w:trHeight w:hRule="exact" w:val="562"/>
          <w:jc w:val="center"/>
        </w:trPr>
        <w:tc>
          <w:tcPr>
            <w:tcW w:w="4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14904" w:wrap="notBeside" w:vAnchor="text" w:hAnchor="text" w:xAlign="center" w:y="1"/>
              <w:spacing w:line="269" w:lineRule="exact"/>
            </w:pPr>
            <w:r>
              <w:rPr>
                <w:rStyle w:val="20"/>
                <w:rFonts w:eastAsia="Microsoft Sans Serif"/>
              </w:rPr>
              <w:t>Раздел №1: «Защита человека в опасных и чрезвычайных ситуациях»</w:t>
            </w:r>
          </w:p>
        </w:tc>
        <w:tc>
          <w:tcPr>
            <w:tcW w:w="81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09E2" w:rsidRDefault="002857BB" w:rsidP="009B5A46">
            <w:pPr>
              <w:framePr w:w="14904" w:wrap="notBeside" w:vAnchor="text" w:hAnchor="text" w:xAlign="center" w:y="1"/>
              <w:spacing w:line="210" w:lineRule="exact"/>
              <w:jc w:val="center"/>
            </w:pPr>
            <w:r>
              <w:rPr>
                <w:rStyle w:val="2105pt"/>
                <w:rFonts w:eastAsia="Microsoft Sans Serif"/>
              </w:rPr>
              <w:t>20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F09E2" w:rsidTr="009B5A46">
        <w:trPr>
          <w:trHeight w:hRule="exact" w:val="288"/>
          <w:jc w:val="center"/>
        </w:trPr>
        <w:tc>
          <w:tcPr>
            <w:tcW w:w="4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Введение</w:t>
            </w:r>
          </w:p>
        </w:tc>
        <w:tc>
          <w:tcPr>
            <w:tcW w:w="81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Содержание учебного материала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7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1</w:t>
            </w:r>
          </w:p>
        </w:tc>
      </w:tr>
      <w:tr w:rsidR="001F09E2" w:rsidTr="009B5A46">
        <w:trPr>
          <w:trHeight w:hRule="exact" w:val="1387"/>
          <w:jc w:val="center"/>
        </w:trPr>
        <w:tc>
          <w:tcPr>
            <w:tcW w:w="4507" w:type="dxa"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1.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Цели и задачи изучения дисциплины. Содержание дисциплины. Требования, предъявляемые к учащимся при изучении дисциплины. Основные понятия дисциплины Аксиома о потенциальной опасности. Иерархия ценностей по Маслоу. Современный комплекс проблем безопасности жизнедеятельности. Нормативная база ОБЖ.</w:t>
            </w:r>
          </w:p>
        </w:tc>
        <w:tc>
          <w:tcPr>
            <w:tcW w:w="998" w:type="dxa"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F09E2" w:rsidTr="009B5A46">
        <w:trPr>
          <w:trHeight w:hRule="exact" w:val="346"/>
          <w:jc w:val="center"/>
        </w:trPr>
        <w:tc>
          <w:tcPr>
            <w:tcW w:w="4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Тема 1.1. «Опасные и чрезвычайные</w:t>
            </w:r>
          </w:p>
        </w:tc>
        <w:tc>
          <w:tcPr>
            <w:tcW w:w="81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Практические занятия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F09E2" w:rsidTr="009B5A46">
        <w:trPr>
          <w:trHeight w:hRule="exact" w:val="1699"/>
          <w:jc w:val="center"/>
        </w:trPr>
        <w:tc>
          <w:tcPr>
            <w:tcW w:w="4507" w:type="dxa"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ситуации, возникающие в повседневной жизни и правила безопасного поведения»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1.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«Безопасное поведение в ситуациях криминогенного характера». Криминогенная ситуация в стране, области и городе. Город как источник опасности. Безопасное поведение на улице. Безопасное поведение в общественных местах. Безопасное поведение в общественном и железнодорожном транспорте. Безопасное поведение в подъезде дома и в лифте. Уголовная ответственность</w:t>
            </w:r>
          </w:p>
        </w:tc>
        <w:tc>
          <w:tcPr>
            <w:tcW w:w="998" w:type="dxa"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F09E2" w:rsidTr="009B5A46">
        <w:trPr>
          <w:trHeight w:hRule="exact" w:val="245"/>
          <w:jc w:val="center"/>
        </w:trPr>
        <w:tc>
          <w:tcPr>
            <w:tcW w:w="4507" w:type="dxa"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8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несовершеннолетних.</w:t>
            </w:r>
          </w:p>
        </w:tc>
        <w:tc>
          <w:tcPr>
            <w:tcW w:w="998" w:type="dxa"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F09E2" w:rsidTr="009B5A46">
        <w:trPr>
          <w:trHeight w:hRule="exact" w:val="259"/>
          <w:jc w:val="center"/>
        </w:trPr>
        <w:tc>
          <w:tcPr>
            <w:tcW w:w="4507" w:type="dxa"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2.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«Автономное существование в природных условиях».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F09E2" w:rsidTr="009B5A46">
        <w:trPr>
          <w:trHeight w:hRule="exact" w:val="1128"/>
          <w:jc w:val="center"/>
        </w:trPr>
        <w:tc>
          <w:tcPr>
            <w:tcW w:w="4507" w:type="dxa"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Понятие автономного существования. Причины автономного существования. Автономное существование в случае аварии транспортного средства. Автономное существование в природных условиях. Ориентирование на местности.</w:t>
            </w:r>
          </w:p>
        </w:tc>
        <w:tc>
          <w:tcPr>
            <w:tcW w:w="998" w:type="dxa"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F09E2" w:rsidTr="009B5A46">
        <w:trPr>
          <w:trHeight w:hRule="exact" w:val="259"/>
          <w:jc w:val="center"/>
        </w:trPr>
        <w:tc>
          <w:tcPr>
            <w:tcW w:w="4507" w:type="dxa"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3.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«Правила поведения в условиях ЧС природного и техногенного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F09E2" w:rsidTr="009B5A46">
        <w:trPr>
          <w:trHeight w:hRule="exact" w:val="1694"/>
          <w:jc w:val="center"/>
        </w:trPr>
        <w:tc>
          <w:tcPr>
            <w:tcW w:w="450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характера».</w:t>
            </w:r>
          </w:p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Понятия стихийного бедствия, аварии и катастрофы. Поведение при стихийных бедствиях (землетрясении, лавинах, оползнях, селях, наводнениях, обвалах, бурях, смерчах, ураганах). Поведение при техногенных авариях и катастрофах (аварии с выбросом АХОВ, радиационных авариях).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1F09E2" w:rsidRDefault="001F09E2" w:rsidP="001F09E2">
      <w:pPr>
        <w:framePr w:w="14904" w:wrap="notBeside" w:vAnchor="text" w:hAnchor="text" w:xAlign="center" w:y="1"/>
        <w:rPr>
          <w:sz w:val="2"/>
          <w:szCs w:val="2"/>
        </w:rPr>
      </w:pPr>
    </w:p>
    <w:p w:rsidR="001F09E2" w:rsidRDefault="001F09E2" w:rsidP="001F09E2">
      <w:pPr>
        <w:rPr>
          <w:sz w:val="2"/>
          <w:szCs w:val="2"/>
        </w:rPr>
      </w:pPr>
    </w:p>
    <w:p w:rsidR="001F09E2" w:rsidRDefault="001F09E2" w:rsidP="001F09E2">
      <w:pPr>
        <w:rPr>
          <w:sz w:val="2"/>
          <w:szCs w:val="2"/>
        </w:rPr>
        <w:sectPr w:rsidR="001F09E2">
          <w:footerReference w:type="default" r:id="rId13"/>
          <w:headerReference w:type="first" r:id="rId14"/>
          <w:footerReference w:type="first" r:id="rId15"/>
          <w:pgSz w:w="16840" w:h="11900" w:orient="landscape"/>
          <w:pgMar w:top="2080" w:right="812" w:bottom="892" w:left="1124" w:header="0" w:footer="3" w:gutter="0"/>
          <w:cols w:space="720"/>
          <w:noEndnote/>
          <w:titlePg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7"/>
        <w:gridCol w:w="427"/>
        <w:gridCol w:w="7685"/>
        <w:gridCol w:w="998"/>
        <w:gridCol w:w="1286"/>
      </w:tblGrid>
      <w:tr w:rsidR="001F09E2" w:rsidTr="009B5A46">
        <w:trPr>
          <w:trHeight w:hRule="exact" w:val="1118"/>
          <w:jc w:val="center"/>
        </w:trPr>
        <w:tc>
          <w:tcPr>
            <w:tcW w:w="4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4.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«Психология поведения людей в экстремальных ситуациях».</w:t>
            </w:r>
          </w:p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Сферы психики человека. Типы темпераментов. Массовые психологические явления. Паника. Её виды и характеристика. Толпа. Правила поведения в толпе.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F09E2" w:rsidTr="009B5A46">
        <w:trPr>
          <w:trHeight w:hRule="exact" w:val="1114"/>
          <w:jc w:val="center"/>
        </w:trPr>
        <w:tc>
          <w:tcPr>
            <w:tcW w:w="45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Тема 1.2. «Терроризм - угроза миру!»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1.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«Терроризм как опасный фактор жизнедеятельности людей».</w:t>
            </w:r>
          </w:p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Понятие терроризма, история развития. Причины, цели и виды терроризма. Структуры, противоборствующие терроризму. Прогнозы развития терроризма.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F09E2" w:rsidTr="009B5A46">
        <w:trPr>
          <w:trHeight w:hRule="exact" w:val="259"/>
          <w:jc w:val="center"/>
        </w:trPr>
        <w:tc>
          <w:tcPr>
            <w:tcW w:w="45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2.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«Поведение при угрозе и совершении террористического акта».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F09E2" w:rsidTr="009B5A46">
        <w:trPr>
          <w:trHeight w:hRule="exact" w:val="1133"/>
          <w:jc w:val="center"/>
        </w:trPr>
        <w:tc>
          <w:tcPr>
            <w:tcW w:w="45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Средства терроризма. Взрывчатые вещества и взрывоопасные предметы.</w:t>
            </w:r>
          </w:p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Правила поведения в заложниках и при проведении специальных операций.</w:t>
            </w:r>
          </w:p>
        </w:tc>
        <w:tc>
          <w:tcPr>
            <w:tcW w:w="9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</w:tr>
      <w:tr w:rsidR="001F09E2" w:rsidTr="009B5A46">
        <w:trPr>
          <w:trHeight w:hRule="exact" w:val="254"/>
          <w:jc w:val="center"/>
        </w:trPr>
        <w:tc>
          <w:tcPr>
            <w:tcW w:w="45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Тема 1.3. «Пожарная безопасность»</w:t>
            </w: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1.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«Понятие о процессе горения и пожаре. Огнетушащие средства и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F09E2" w:rsidTr="009B5A46">
        <w:trPr>
          <w:trHeight w:hRule="exact" w:val="2515"/>
          <w:jc w:val="center"/>
        </w:trPr>
        <w:tc>
          <w:tcPr>
            <w:tcW w:w="45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первичные средства пожаротушения».</w:t>
            </w:r>
          </w:p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Общие сведения о горении, условия процесса горения. Понятие о пожаре. Классификация и причины пожаров. Поражающие факторы пожара и их характеристики. Последствия пожаров. Взрывоопасные объекты.</w:t>
            </w:r>
          </w:p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Характеристика современных огнетушащих средств.</w:t>
            </w:r>
          </w:p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Основные способы прекращения горения.</w:t>
            </w:r>
          </w:p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Первичные средства пожаротушения: гидранты (внутренние пожарные краны), огнетушители, их виды и правила пользования.</w:t>
            </w:r>
          </w:p>
        </w:tc>
        <w:tc>
          <w:tcPr>
            <w:tcW w:w="9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</w:tr>
      <w:tr w:rsidR="001F09E2" w:rsidTr="009B5A46">
        <w:trPr>
          <w:trHeight w:hRule="exact" w:val="254"/>
          <w:jc w:val="center"/>
        </w:trPr>
        <w:tc>
          <w:tcPr>
            <w:tcW w:w="45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2.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«Действия и правила безопасного поведения при пожарах».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F09E2" w:rsidTr="009B5A46">
        <w:trPr>
          <w:trHeight w:hRule="exact" w:val="1973"/>
          <w:jc w:val="center"/>
        </w:trPr>
        <w:tc>
          <w:tcPr>
            <w:tcW w:w="450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Правила безопасного поведения при пожарах и взрывах. Правила безопасного поведения при пожаре в жилом помещении. Правила безопасного поведения при пожаре в образовательном учреждении. Правила безопасного поведения при панике во время пожара в общественном месте. Правила безопасного поведения при возгорании одежды на человеке. Правила безопасного поведения при возгорании электроприборов.</w:t>
            </w:r>
          </w:p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</w:tr>
    </w:tbl>
    <w:p w:rsidR="001F09E2" w:rsidRDefault="001F09E2" w:rsidP="001F09E2">
      <w:pPr>
        <w:framePr w:w="14904" w:wrap="notBeside" w:vAnchor="text" w:hAnchor="text" w:xAlign="center" w:y="1"/>
        <w:rPr>
          <w:sz w:val="2"/>
          <w:szCs w:val="2"/>
        </w:rPr>
      </w:pPr>
    </w:p>
    <w:p w:rsidR="001F09E2" w:rsidRDefault="001F09E2" w:rsidP="001F09E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7"/>
        <w:gridCol w:w="437"/>
        <w:gridCol w:w="7675"/>
        <w:gridCol w:w="998"/>
        <w:gridCol w:w="1286"/>
      </w:tblGrid>
      <w:tr w:rsidR="001F09E2" w:rsidTr="009B5A46">
        <w:trPr>
          <w:trHeight w:hRule="exact" w:val="4430"/>
          <w:jc w:val="center"/>
        </w:trPr>
        <w:tc>
          <w:tcPr>
            <w:tcW w:w="4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0"/>
                <w:rFonts w:eastAsia="Microsoft Sans Serif"/>
              </w:rPr>
              <w:t>Самостоятельная работа обучающихся</w:t>
            </w:r>
          </w:p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Составление краткого конспекта «Отражение проблем безопасности жизнедеятельности в Конституции Российской Федерации, основах законодательства об охране труда, трудовом кодексе Российской Федерации»</w:t>
            </w:r>
          </w:p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составленных преподавателем)</w:t>
            </w:r>
          </w:p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Подготовка к практическим работам с использованием методических рекомендаций преподавателя</w:t>
            </w:r>
          </w:p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0"/>
                <w:rFonts w:eastAsia="Microsoft Sans Serif"/>
              </w:rPr>
              <w:t>Тематика внеаудиторной самостоятельной работы</w:t>
            </w:r>
          </w:p>
          <w:p w:rsidR="001F09E2" w:rsidRDefault="001F09E2" w:rsidP="001F09E2">
            <w:pPr>
              <w:framePr w:w="14904" w:wrap="notBeside" w:vAnchor="text" w:hAnchor="text" w:xAlign="center" w:y="1"/>
              <w:numPr>
                <w:ilvl w:val="0"/>
                <w:numId w:val="6"/>
              </w:numPr>
              <w:tabs>
                <w:tab w:val="left" w:pos="374"/>
              </w:tabs>
              <w:spacing w:line="274" w:lineRule="exact"/>
              <w:jc w:val="both"/>
            </w:pPr>
            <w:r>
              <w:rPr>
                <w:rStyle w:val="21"/>
                <w:rFonts w:eastAsia="Microsoft Sans Serif"/>
              </w:rPr>
              <w:t>Основные понятия Основ безопасности жизнедеятельности</w:t>
            </w:r>
          </w:p>
          <w:p w:rsidR="001F09E2" w:rsidRDefault="001F09E2" w:rsidP="001F09E2">
            <w:pPr>
              <w:framePr w:w="14904" w:wrap="notBeside" w:vAnchor="text" w:hAnchor="text" w:xAlign="center" w:y="1"/>
              <w:numPr>
                <w:ilvl w:val="0"/>
                <w:numId w:val="6"/>
              </w:numPr>
              <w:tabs>
                <w:tab w:val="left" w:pos="398"/>
              </w:tabs>
              <w:spacing w:line="274" w:lineRule="exact"/>
              <w:jc w:val="both"/>
            </w:pPr>
            <w:r>
              <w:rPr>
                <w:rStyle w:val="21"/>
                <w:rFonts w:eastAsia="Microsoft Sans Serif"/>
              </w:rPr>
              <w:t>Способы ориентирования на местности</w:t>
            </w:r>
          </w:p>
          <w:p w:rsidR="001F09E2" w:rsidRDefault="001F09E2" w:rsidP="001F09E2">
            <w:pPr>
              <w:framePr w:w="14904" w:wrap="notBeside" w:vAnchor="text" w:hAnchor="text" w:xAlign="center" w:y="1"/>
              <w:numPr>
                <w:ilvl w:val="0"/>
                <w:numId w:val="6"/>
              </w:numPr>
              <w:tabs>
                <w:tab w:val="left" w:pos="893"/>
              </w:tabs>
              <w:spacing w:line="274" w:lineRule="exact"/>
              <w:ind w:left="900" w:hanging="420"/>
            </w:pPr>
            <w:r>
              <w:rPr>
                <w:rStyle w:val="21"/>
                <w:rFonts w:eastAsia="Microsoft Sans Serif"/>
              </w:rPr>
              <w:t>Классификация природных стихийных бедствий и техногенных чрезвычайных ситуаций</w:t>
            </w:r>
          </w:p>
          <w:p w:rsidR="001F09E2" w:rsidRDefault="001F09E2" w:rsidP="001F09E2">
            <w:pPr>
              <w:framePr w:w="14904" w:wrap="notBeside" w:vAnchor="text" w:hAnchor="text" w:xAlign="center" w:y="1"/>
              <w:numPr>
                <w:ilvl w:val="0"/>
                <w:numId w:val="6"/>
              </w:numPr>
              <w:tabs>
                <w:tab w:val="left" w:pos="427"/>
              </w:tabs>
              <w:spacing w:line="274" w:lineRule="exact"/>
              <w:jc w:val="both"/>
            </w:pPr>
            <w:r>
              <w:rPr>
                <w:rStyle w:val="21"/>
                <w:rFonts w:eastAsia="Microsoft Sans Serif"/>
              </w:rPr>
              <w:t>Федеральный Закон Российской Федерации «О безопасности»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F09E2" w:rsidTr="009B5A46">
        <w:trPr>
          <w:trHeight w:hRule="exact" w:val="566"/>
          <w:jc w:val="center"/>
        </w:trPr>
        <w:tc>
          <w:tcPr>
            <w:tcW w:w="4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0"/>
                <w:rFonts w:eastAsia="Microsoft Sans Serif"/>
              </w:rPr>
              <w:t>Раздел №2: «Государственная система обеспечения безопасности населения»</w:t>
            </w:r>
          </w:p>
        </w:tc>
        <w:tc>
          <w:tcPr>
            <w:tcW w:w="81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2857BB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20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F09E2" w:rsidTr="009B5A46">
        <w:trPr>
          <w:trHeight w:hRule="exact" w:val="312"/>
          <w:jc w:val="center"/>
        </w:trPr>
        <w:tc>
          <w:tcPr>
            <w:tcW w:w="45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Тема 2.1. «Единая государственная система предупреждения и ликвидации чрезвычайных ситуаций (РСЧС). Гражданская оборона страны и государственные службы по охране здоровья и безопасности граждан».</w:t>
            </w:r>
          </w:p>
        </w:tc>
        <w:tc>
          <w:tcPr>
            <w:tcW w:w="81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Содержание учебного материала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2857BB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8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1</w:t>
            </w:r>
          </w:p>
        </w:tc>
      </w:tr>
      <w:tr w:rsidR="001F09E2" w:rsidTr="009B5A46">
        <w:trPr>
          <w:trHeight w:hRule="exact" w:val="3883"/>
          <w:jc w:val="center"/>
        </w:trPr>
        <w:tc>
          <w:tcPr>
            <w:tcW w:w="450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1.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«Предназначение и задачи РСЧС, ГО и государственных служб по охране здоровья и безопасности граждан».</w:t>
            </w:r>
          </w:p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РСЧС. История её создания, предназначение, структура, задачи, режимы функционирования. Гражданская оборона, основные понятия и определения, задачи гражданской обороны. Основные направления деятельности государственных организаций и ведомств РФ по защите населения и территорий от ЧС. Обязанности населения по ГО. Организация гражданской обороны в колледже.</w:t>
            </w:r>
          </w:p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МЧС России - федеральный орган управления в области защиты населения от ЧС. Полиция в РФ - система государственных органов исполнительной власти в области защиты здоровья, прав, свободы и собственности граждан от противоправных посягательств.</w:t>
            </w:r>
          </w:p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Служба скорой медицинской помощи.</w:t>
            </w:r>
          </w:p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</w:tr>
    </w:tbl>
    <w:p w:rsidR="001F09E2" w:rsidRDefault="001F09E2" w:rsidP="001F09E2">
      <w:pPr>
        <w:framePr w:w="14904" w:wrap="notBeside" w:vAnchor="text" w:hAnchor="text" w:xAlign="center" w:y="1"/>
        <w:rPr>
          <w:sz w:val="2"/>
          <w:szCs w:val="2"/>
        </w:rPr>
      </w:pPr>
    </w:p>
    <w:p w:rsidR="001F09E2" w:rsidRDefault="001F09E2" w:rsidP="001F09E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7"/>
        <w:gridCol w:w="427"/>
        <w:gridCol w:w="7685"/>
        <w:gridCol w:w="998"/>
        <w:gridCol w:w="1286"/>
      </w:tblGrid>
      <w:tr w:rsidR="001F09E2" w:rsidTr="009B5A46">
        <w:trPr>
          <w:trHeight w:hRule="exact" w:val="264"/>
          <w:jc w:val="center"/>
        </w:trPr>
        <w:tc>
          <w:tcPr>
            <w:tcW w:w="45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spacing w:line="269" w:lineRule="exact"/>
            </w:pPr>
            <w:r>
              <w:rPr>
                <w:rStyle w:val="21"/>
                <w:rFonts w:eastAsia="Microsoft Sans Serif"/>
              </w:rPr>
              <w:lastRenderedPageBreak/>
              <w:t>Тема 2.2. «Современные средства поражения и их поражающие факторы»</w:t>
            </w: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1.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«Ядерное оружие и его боевые свойства. Химическое оружие и его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  <w:r>
              <w:t>2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2</w:t>
            </w:r>
          </w:p>
        </w:tc>
      </w:tr>
      <w:tr w:rsidR="001F09E2" w:rsidTr="009B5A46">
        <w:trPr>
          <w:trHeight w:hRule="exact" w:val="1685"/>
          <w:jc w:val="center"/>
        </w:trPr>
        <w:tc>
          <w:tcPr>
            <w:tcW w:w="45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боевые свойства».</w:t>
            </w:r>
          </w:p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Понятия ядерного оружия. Виды ядерного взрыва. Поражающие факторы ядерного взрыва.</w:t>
            </w:r>
          </w:p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Понятие химического оружия. Отравляющие вещества. Внешние признаки применения отравляющих веществ. Классификация отравляющих веществ.</w:t>
            </w:r>
          </w:p>
        </w:tc>
        <w:tc>
          <w:tcPr>
            <w:tcW w:w="9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</w:tr>
      <w:tr w:rsidR="001F09E2" w:rsidTr="009B5A46">
        <w:trPr>
          <w:trHeight w:hRule="exact" w:val="254"/>
          <w:jc w:val="center"/>
        </w:trPr>
        <w:tc>
          <w:tcPr>
            <w:tcW w:w="45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2.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«Биологическое оружие и его боевые свойства. Современные обычные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2</w:t>
            </w:r>
          </w:p>
        </w:tc>
      </w:tr>
      <w:tr w:rsidR="001F09E2" w:rsidTr="009B5A46">
        <w:trPr>
          <w:trHeight w:hRule="exact" w:val="1685"/>
          <w:jc w:val="center"/>
        </w:trPr>
        <w:tc>
          <w:tcPr>
            <w:tcW w:w="45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средства поражения».</w:t>
            </w:r>
          </w:p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Понятие биологического оружия. Классификация биологических средств. Внешние признаки применения биологического оружия. Пути передачи инфекций. Способы применения биологических средств. Кассетные боеприпасы. Фугасные боеприпасы. Боеприпас объемного взрыва. Зажигательное оружие.</w:t>
            </w:r>
          </w:p>
        </w:tc>
        <w:tc>
          <w:tcPr>
            <w:tcW w:w="9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</w:tr>
      <w:tr w:rsidR="001F09E2" w:rsidTr="009B5A46">
        <w:trPr>
          <w:trHeight w:hRule="exact" w:val="346"/>
          <w:jc w:val="center"/>
        </w:trPr>
        <w:tc>
          <w:tcPr>
            <w:tcW w:w="45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Тема 2.3. «Основные мероприятия РСЧС и гражданской обороны по защите населения в мирное и военное время»</w:t>
            </w:r>
          </w:p>
        </w:tc>
        <w:tc>
          <w:tcPr>
            <w:tcW w:w="81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Практические занятия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  <w:r>
              <w:t>4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F09E2" w:rsidTr="009B5A46">
        <w:trPr>
          <w:trHeight w:hRule="exact" w:val="1666"/>
          <w:jc w:val="center"/>
        </w:trPr>
        <w:tc>
          <w:tcPr>
            <w:tcW w:w="45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1.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«Оповещение, эвакуация и инженерная защита населения в ЧС мирного и военного времени».</w:t>
            </w:r>
          </w:p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Оповещение населения. Способы и порядок оповещения. Цель эвакуации населения. Обязанности населения по эвакуации. СЭП. ПЭП. Средства коллективной защиты населения.. Убежища. Противорадиационные укрытия. Укрытия простейшего типа.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</w:tr>
      <w:tr w:rsidR="001F09E2" w:rsidTr="009B5A46">
        <w:trPr>
          <w:trHeight w:hRule="exact" w:val="1118"/>
          <w:jc w:val="center"/>
        </w:trPr>
        <w:tc>
          <w:tcPr>
            <w:tcW w:w="45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2.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14904" w:wrap="notBeside" w:vAnchor="text" w:hAnchor="text" w:xAlign="center" w:y="1"/>
              <w:spacing w:line="278" w:lineRule="exact"/>
            </w:pPr>
            <w:r>
              <w:rPr>
                <w:rStyle w:val="21"/>
                <w:rFonts w:eastAsia="Microsoft Sans Serif"/>
              </w:rPr>
              <w:t>«Аварийно-спасательные и другие неотложные работы, проводимые в зонах ЧС».</w:t>
            </w:r>
          </w:p>
          <w:p w:rsidR="001F09E2" w:rsidRDefault="001F09E2" w:rsidP="009B5A46">
            <w:pPr>
              <w:framePr w:w="14904" w:wrap="notBeside" w:vAnchor="text" w:hAnchor="text" w:xAlign="center" w:y="1"/>
              <w:spacing w:line="278" w:lineRule="exact"/>
            </w:pPr>
            <w:r>
              <w:rPr>
                <w:rStyle w:val="21"/>
                <w:rFonts w:eastAsia="Microsoft Sans Serif"/>
              </w:rPr>
              <w:t>Понятие АСДНР. Основные виды обеспечения АСДНР. Основное содержание АСДНР. Санитарная обработка людей. Обеззараживание.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F09E2" w:rsidTr="009B5A46">
        <w:trPr>
          <w:trHeight w:hRule="exact" w:val="1421"/>
          <w:jc w:val="center"/>
        </w:trPr>
        <w:tc>
          <w:tcPr>
            <w:tcW w:w="45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3.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«Средства индивидуальной защиты».</w:t>
            </w:r>
          </w:p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Предназначение и классификация СИЗ. Классификация СИЗОД. Принцип действия противогазов. Классификация средств защиты кожи. Специальные и подручные средства защиты кожи и правила пользования ими. Медицинские средства защиты.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F09E2" w:rsidTr="009B5A46">
        <w:trPr>
          <w:trHeight w:hRule="exact" w:val="989"/>
          <w:jc w:val="center"/>
        </w:trPr>
        <w:tc>
          <w:tcPr>
            <w:tcW w:w="450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4.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«Приборы дозиметрического, радиационного и химического контроля». Назначение, устройство технические характеристики и порядок пользования ДП-5А (ДП-5В), ДП-22В, ВПХР, бытовыми дозиметрами.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1F09E2" w:rsidRDefault="001F09E2" w:rsidP="001F09E2">
      <w:pPr>
        <w:framePr w:w="14904" w:wrap="notBeside" w:vAnchor="text" w:hAnchor="text" w:xAlign="center" w:y="1"/>
        <w:rPr>
          <w:sz w:val="2"/>
          <w:szCs w:val="2"/>
        </w:rPr>
      </w:pPr>
    </w:p>
    <w:p w:rsidR="001F09E2" w:rsidRDefault="001F09E2" w:rsidP="001F09E2">
      <w:pPr>
        <w:rPr>
          <w:sz w:val="2"/>
          <w:szCs w:val="2"/>
        </w:rPr>
      </w:pPr>
    </w:p>
    <w:p w:rsidR="001F09E2" w:rsidRDefault="001F09E2" w:rsidP="001F09E2">
      <w:pPr>
        <w:rPr>
          <w:sz w:val="2"/>
          <w:szCs w:val="2"/>
        </w:rPr>
        <w:sectPr w:rsidR="001F09E2">
          <w:pgSz w:w="16840" w:h="11900" w:orient="landscape"/>
          <w:pgMar w:top="1215" w:right="812" w:bottom="1088" w:left="1124" w:header="0" w:footer="3" w:gutter="0"/>
          <w:cols w:space="720"/>
          <w:noEndnote/>
          <w:docGrid w:linePitch="360"/>
        </w:sectPr>
      </w:pPr>
    </w:p>
    <w:tbl>
      <w:tblPr>
        <w:tblStyle w:val="a6"/>
        <w:tblpPr w:leftFromText="180" w:rightFromText="180" w:vertAnchor="text" w:horzAnchor="margin" w:tblpY="-30"/>
        <w:tblW w:w="0" w:type="auto"/>
        <w:tblLook w:val="04A0" w:firstRow="1" w:lastRow="0" w:firstColumn="1" w:lastColumn="0" w:noHBand="0" w:noVBand="1"/>
      </w:tblPr>
      <w:tblGrid>
        <w:gridCol w:w="4531"/>
        <w:gridCol w:w="426"/>
        <w:gridCol w:w="7654"/>
        <w:gridCol w:w="992"/>
        <w:gridCol w:w="1276"/>
      </w:tblGrid>
      <w:tr w:rsidR="001F09E2" w:rsidTr="009B5A46">
        <w:trPr>
          <w:trHeight w:val="7085"/>
        </w:trPr>
        <w:tc>
          <w:tcPr>
            <w:tcW w:w="4531" w:type="dxa"/>
          </w:tcPr>
          <w:p w:rsidR="001F09E2" w:rsidRDefault="001F09E2" w:rsidP="009B5A46">
            <w:pPr>
              <w:tabs>
                <w:tab w:val="left" w:leader="underscore" w:pos="12490"/>
              </w:tabs>
              <w:jc w:val="both"/>
            </w:pPr>
          </w:p>
        </w:tc>
        <w:tc>
          <w:tcPr>
            <w:tcW w:w="426" w:type="dxa"/>
          </w:tcPr>
          <w:p w:rsidR="001F09E2" w:rsidRDefault="001F09E2" w:rsidP="009B5A46">
            <w:pPr>
              <w:tabs>
                <w:tab w:val="left" w:leader="underscore" w:pos="12490"/>
              </w:tabs>
              <w:jc w:val="both"/>
            </w:pPr>
          </w:p>
        </w:tc>
        <w:tc>
          <w:tcPr>
            <w:tcW w:w="7654" w:type="dxa"/>
          </w:tcPr>
          <w:p w:rsidR="001F09E2" w:rsidRDefault="001F09E2" w:rsidP="009B5A4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Самостоятельная работа обучающихся:</w:t>
            </w:r>
          </w:p>
          <w:p w:rsidR="001F09E2" w:rsidRDefault="001F09E2" w:rsidP="009B5A46">
            <w:pPr>
              <w:rPr>
                <w:b/>
                <w:bCs/>
                <w:sz w:val="22"/>
                <w:szCs w:val="22"/>
              </w:rPr>
            </w:pPr>
          </w:p>
          <w:p w:rsidR="001F09E2" w:rsidRDefault="001F09E2" w:rsidP="009B5A46">
            <w:r>
              <w:t>Формулировка ответов на вопросы:</w:t>
            </w:r>
          </w:p>
          <w:p w:rsidR="001F09E2" w:rsidRDefault="001F09E2" w:rsidP="009B5A46"/>
          <w:p w:rsidR="001F09E2" w:rsidRDefault="001F09E2" w:rsidP="009B5A46">
            <w:r>
              <w:t>-Каково предназначение и задачи Российской системы по предупреждению чрезвычайных ситуаций</w:t>
            </w:r>
          </w:p>
          <w:p w:rsidR="001F09E2" w:rsidRDefault="001F09E2" w:rsidP="009B5A46"/>
          <w:p w:rsidR="001F09E2" w:rsidRDefault="001F09E2" w:rsidP="009B5A46">
            <w:r>
              <w:t>-Каковы поражающие факторы ядерного взрыва?</w:t>
            </w:r>
          </w:p>
          <w:p w:rsidR="001F09E2" w:rsidRDefault="001F09E2" w:rsidP="009B5A46"/>
          <w:p w:rsidR="001F09E2" w:rsidRDefault="001F09E2" w:rsidP="009B5A46">
            <w:r>
              <w:t>-Какую характеристику вы можете дать основным видам современных обычных средств поражения?</w:t>
            </w:r>
          </w:p>
          <w:p w:rsidR="001F09E2" w:rsidRDefault="001F09E2" w:rsidP="009B5A46"/>
          <w:p w:rsidR="001F09E2" w:rsidRDefault="001F09E2" w:rsidP="009B5A46">
            <w:r>
              <w:t>-Назовите современные бытовые приборы дозиметрического контроля. -Каков принцип действия приборов дозиметрического контроля?</w:t>
            </w:r>
          </w:p>
          <w:p w:rsidR="001F09E2" w:rsidRDefault="001F09E2" w:rsidP="009B5A46"/>
          <w:p w:rsidR="001F09E2" w:rsidRDefault="001F09E2" w:rsidP="009B5A46">
            <w:r>
              <w:t>-Какова история создания биологического оружия?</w:t>
            </w:r>
          </w:p>
          <w:p w:rsidR="001F09E2" w:rsidRDefault="001F09E2" w:rsidP="009B5A46"/>
          <w:p w:rsidR="001F09E2" w:rsidRDefault="001F09E2" w:rsidP="009B5A46">
            <w:r>
              <w:t>-Какие группы отравляющих веществ Вы знаете?</w:t>
            </w:r>
          </w:p>
          <w:p w:rsidR="001F09E2" w:rsidRDefault="001F09E2" w:rsidP="009B5A46"/>
          <w:p w:rsidR="001F09E2" w:rsidRDefault="001F09E2" w:rsidP="009B5A46">
            <w:r>
              <w:t>-Что входит в понятие «Обеззараживание»?</w:t>
            </w:r>
          </w:p>
          <w:p w:rsidR="001F09E2" w:rsidRDefault="001F09E2" w:rsidP="009B5A46"/>
          <w:p w:rsidR="001F09E2" w:rsidRDefault="001F09E2" w:rsidP="009B5A46">
            <w:r>
              <w:t>-Дайте определение понятий «Дезинфекция», «Дегазация», «Дезактивация», «Дератизация», «Дезинсекция».</w:t>
            </w:r>
          </w:p>
          <w:p w:rsidR="001F09E2" w:rsidRDefault="001F09E2" w:rsidP="009B5A46"/>
          <w:p w:rsidR="001F09E2" w:rsidRDefault="001F09E2" w:rsidP="009B5A46">
            <w:r>
              <w:t>Составить алгоритм действий при проведении полной и частичной санитарной обработки.Составление схемы организации Гражданской обороны в колледже. Систематическая проработка конспектов занятий, учебной и специальной литературы (по вопросам к параграфам, главам учебных пособий, составленных преподавателем).</w:t>
            </w:r>
          </w:p>
          <w:p w:rsidR="001F09E2" w:rsidRDefault="001F09E2" w:rsidP="009B5A46">
            <w:pPr>
              <w:rPr>
                <w:b/>
              </w:rPr>
            </w:pPr>
          </w:p>
          <w:p w:rsidR="001F09E2" w:rsidRDefault="001F09E2" w:rsidP="009B5A46">
            <w:pPr>
              <w:rPr>
                <w:b/>
              </w:rPr>
            </w:pPr>
          </w:p>
          <w:p w:rsidR="001F09E2" w:rsidRDefault="001F09E2" w:rsidP="009B5A46">
            <w:pPr>
              <w:rPr>
                <w:b/>
              </w:rPr>
            </w:pPr>
          </w:p>
          <w:p w:rsidR="001F09E2" w:rsidRDefault="001F09E2" w:rsidP="009B5A46">
            <w:pPr>
              <w:rPr>
                <w:b/>
              </w:rPr>
            </w:pPr>
          </w:p>
          <w:p w:rsidR="001F09E2" w:rsidRPr="00EF16D6" w:rsidRDefault="001F09E2" w:rsidP="009B5A46">
            <w:pPr>
              <w:rPr>
                <w:b/>
              </w:rPr>
            </w:pPr>
          </w:p>
          <w:p w:rsidR="001F09E2" w:rsidRDefault="001F09E2" w:rsidP="009B5A46">
            <w:pPr>
              <w:rPr>
                <w:b/>
              </w:rPr>
            </w:pPr>
            <w:r w:rsidRPr="00EF16D6">
              <w:rPr>
                <w:b/>
              </w:rPr>
              <w:t>Тематика внеаудиторной самостоятельной работы</w:t>
            </w:r>
          </w:p>
          <w:p w:rsidR="001F09E2" w:rsidRDefault="001F09E2" w:rsidP="009B5A46">
            <w:pPr>
              <w:rPr>
                <w:b/>
              </w:rPr>
            </w:pPr>
            <w:r>
              <w:t>Подготовка рефератов по темам:</w:t>
            </w:r>
          </w:p>
          <w:p w:rsidR="001F09E2" w:rsidRDefault="001F09E2" w:rsidP="009B5A46">
            <w:pPr>
              <w:rPr>
                <w:b/>
              </w:rPr>
            </w:pPr>
          </w:p>
          <w:p w:rsidR="001F09E2" w:rsidRDefault="001F09E2" w:rsidP="009B5A46">
            <w:pPr>
              <w:rPr>
                <w:b/>
              </w:rPr>
            </w:pPr>
            <w:r>
              <w:t>Современные средства поражения: ядерное оружие, химическое оружие биологическое оружие, современные обычные средства поражения.</w:t>
            </w:r>
          </w:p>
          <w:p w:rsidR="001F09E2" w:rsidRDefault="001F09E2" w:rsidP="009B5A46">
            <w:pPr>
              <w:rPr>
                <w:b/>
              </w:rPr>
            </w:pPr>
          </w:p>
          <w:p w:rsidR="001F09E2" w:rsidRDefault="001F09E2" w:rsidP="009B5A46">
            <w:pPr>
              <w:rPr>
                <w:b/>
              </w:rPr>
            </w:pPr>
            <w:r>
              <w:t>Психология поведения человека в чрезвычайных ситуациях.</w:t>
            </w:r>
          </w:p>
          <w:p w:rsidR="001F09E2" w:rsidRDefault="001F09E2" w:rsidP="009B5A46">
            <w:pPr>
              <w:rPr>
                <w:b/>
              </w:rPr>
            </w:pPr>
          </w:p>
          <w:p w:rsidR="001F09E2" w:rsidRDefault="001F09E2" w:rsidP="009B5A46">
            <w:pPr>
              <w:rPr>
                <w:b/>
              </w:rPr>
            </w:pPr>
            <w:r>
              <w:t>История создания ГО.</w:t>
            </w:r>
          </w:p>
          <w:p w:rsidR="001F09E2" w:rsidRDefault="001F09E2" w:rsidP="009B5A46">
            <w:pPr>
              <w:rPr>
                <w:b/>
              </w:rPr>
            </w:pPr>
          </w:p>
          <w:p w:rsidR="001F09E2" w:rsidRDefault="001F09E2" w:rsidP="009B5A46">
            <w:pPr>
              <w:rPr>
                <w:b/>
              </w:rPr>
            </w:pPr>
            <w:r>
              <w:t>Медицинские средства защиты</w:t>
            </w:r>
          </w:p>
          <w:p w:rsidR="001F09E2" w:rsidRDefault="001F09E2" w:rsidP="009B5A46">
            <w:pPr>
              <w:rPr>
                <w:b/>
              </w:rPr>
            </w:pPr>
          </w:p>
          <w:p w:rsidR="001F09E2" w:rsidRPr="00EF16D6" w:rsidRDefault="001F09E2" w:rsidP="009B5A46">
            <w:pPr>
              <w:rPr>
                <w:b/>
              </w:rPr>
            </w:pPr>
            <w:r>
              <w:t>Государственные структуры, обеспечивающие безопасности личности,</w:t>
            </w:r>
          </w:p>
          <w:p w:rsidR="001F09E2" w:rsidRPr="00EF16D6" w:rsidRDefault="001F09E2" w:rsidP="009B5A46">
            <w:pPr>
              <w:rPr>
                <w:b/>
              </w:rPr>
            </w:pPr>
          </w:p>
          <w:p w:rsidR="001F09E2" w:rsidRPr="00EF16D6" w:rsidRDefault="001F09E2" w:rsidP="009B5A46">
            <w:pPr>
              <w:rPr>
                <w:b/>
                <w:bCs/>
                <w:sz w:val="22"/>
                <w:szCs w:val="22"/>
              </w:rPr>
            </w:pPr>
          </w:p>
          <w:p w:rsidR="001F09E2" w:rsidRPr="00EF16D6" w:rsidRDefault="001F09E2" w:rsidP="009B5A46"/>
        </w:tc>
        <w:tc>
          <w:tcPr>
            <w:tcW w:w="992" w:type="dxa"/>
          </w:tcPr>
          <w:p w:rsidR="001F09E2" w:rsidRDefault="001F09E2" w:rsidP="009B5A46">
            <w:pPr>
              <w:tabs>
                <w:tab w:val="left" w:leader="underscore" w:pos="12490"/>
              </w:tabs>
              <w:jc w:val="center"/>
            </w:pPr>
            <w:r>
              <w:lastRenderedPageBreak/>
              <w:t>2</w:t>
            </w:r>
          </w:p>
        </w:tc>
        <w:tc>
          <w:tcPr>
            <w:tcW w:w="1276" w:type="dxa"/>
          </w:tcPr>
          <w:p w:rsidR="001F09E2" w:rsidRDefault="001F09E2" w:rsidP="009B5A46">
            <w:pPr>
              <w:tabs>
                <w:tab w:val="left" w:leader="underscore" w:pos="12490"/>
              </w:tabs>
              <w:jc w:val="both"/>
            </w:pPr>
          </w:p>
        </w:tc>
      </w:tr>
    </w:tbl>
    <w:p w:rsidR="001F09E2" w:rsidRDefault="001F09E2" w:rsidP="001F09E2">
      <w:pPr>
        <w:rPr>
          <w:sz w:val="2"/>
          <w:szCs w:val="2"/>
        </w:rPr>
        <w:sectPr w:rsidR="001F09E2">
          <w:footerReference w:type="default" r:id="rId16"/>
          <w:headerReference w:type="first" r:id="rId17"/>
          <w:footerReference w:type="first" r:id="rId18"/>
          <w:type w:val="continuous"/>
          <w:pgSz w:w="16840" w:h="11900" w:orient="landscape"/>
          <w:pgMar w:top="1610" w:right="812" w:bottom="1610" w:left="1124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7"/>
        <w:gridCol w:w="427"/>
        <w:gridCol w:w="7685"/>
        <w:gridCol w:w="998"/>
        <w:gridCol w:w="1286"/>
      </w:tblGrid>
      <w:tr w:rsidR="001F09E2" w:rsidTr="009B5A46">
        <w:trPr>
          <w:trHeight w:hRule="exact" w:val="341"/>
          <w:jc w:val="center"/>
        </w:trPr>
        <w:tc>
          <w:tcPr>
            <w:tcW w:w="4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Pr="007B32E0" w:rsidRDefault="001F09E2" w:rsidP="009B5A46">
            <w:pPr>
              <w:framePr w:w="14904" w:wrap="notBeside" w:vAnchor="text" w:hAnchor="text" w:xAlign="center" w:y="1"/>
              <w:spacing w:line="278" w:lineRule="exact"/>
              <w:rPr>
                <w:rStyle w:val="21"/>
                <w:rFonts w:eastAsia="Microsoft Sans Serif"/>
                <w:b/>
              </w:rPr>
            </w:pPr>
            <w:r w:rsidRPr="007B32E0">
              <w:rPr>
                <w:rStyle w:val="21"/>
                <w:rFonts w:eastAsia="Microsoft Sans Serif"/>
                <w:b/>
              </w:rPr>
              <w:lastRenderedPageBreak/>
              <w:t>Раздел 3</w:t>
            </w:r>
          </w:p>
        </w:tc>
        <w:tc>
          <w:tcPr>
            <w:tcW w:w="81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ind w:left="1980"/>
              <w:rPr>
                <w:rStyle w:val="20"/>
                <w:rFonts w:eastAsia="Microsoft Sans Serif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Pr="007B32E0" w:rsidRDefault="002857BB" w:rsidP="009B5A46">
            <w:pPr>
              <w:framePr w:w="14904" w:wrap="notBeside" w:vAnchor="text" w:hAnchor="text" w:xAlign="center" w:y="1"/>
              <w:spacing w:line="220" w:lineRule="exact"/>
              <w:jc w:val="center"/>
              <w:rPr>
                <w:rStyle w:val="21"/>
                <w:rFonts w:eastAsia="Microsoft Sans Serif"/>
                <w:b/>
              </w:rPr>
            </w:pPr>
            <w:r>
              <w:rPr>
                <w:rStyle w:val="21"/>
                <w:rFonts w:eastAsia="Microsoft Sans Serif"/>
                <w:b/>
              </w:rPr>
              <w:t>20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  <w:rPr>
                <w:rStyle w:val="20"/>
                <w:rFonts w:eastAsia="Microsoft Sans Serif"/>
              </w:rPr>
            </w:pPr>
          </w:p>
        </w:tc>
      </w:tr>
      <w:tr w:rsidR="001F09E2" w:rsidTr="009B5A46">
        <w:trPr>
          <w:trHeight w:hRule="exact" w:val="341"/>
          <w:jc w:val="center"/>
        </w:trPr>
        <w:tc>
          <w:tcPr>
            <w:tcW w:w="45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spacing w:line="278" w:lineRule="exact"/>
            </w:pPr>
            <w:r>
              <w:rPr>
                <w:rStyle w:val="21"/>
                <w:rFonts w:eastAsia="Microsoft Sans Serif"/>
              </w:rPr>
              <w:t>Тема 3.1. Вооруженные силы Российской Федерации - защитники нашего Отечества</w:t>
            </w:r>
          </w:p>
        </w:tc>
        <w:tc>
          <w:tcPr>
            <w:tcW w:w="81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ind w:left="1980"/>
            </w:pPr>
            <w:r>
              <w:rPr>
                <w:rStyle w:val="20"/>
                <w:rFonts w:eastAsia="Microsoft Sans Serif"/>
              </w:rPr>
              <w:t>Содержание учебного материала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1</w:t>
            </w:r>
          </w:p>
        </w:tc>
      </w:tr>
      <w:tr w:rsidR="001F09E2" w:rsidTr="009B5A46">
        <w:trPr>
          <w:trHeight w:hRule="exact" w:val="1666"/>
          <w:jc w:val="center"/>
        </w:trPr>
        <w:tc>
          <w:tcPr>
            <w:tcW w:w="45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1.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0"/>
                <w:rFonts w:eastAsia="Microsoft Sans Serif"/>
              </w:rPr>
              <w:t>«</w:t>
            </w:r>
            <w:r>
              <w:rPr>
                <w:rStyle w:val="21"/>
                <w:rFonts w:eastAsia="Microsoft Sans Serif"/>
              </w:rPr>
              <w:t>История создания ВС России. Функции и основные задачи современных ВС России».</w:t>
            </w:r>
          </w:p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История создания ВС России. Предназначение, роль и место современных ВС РФ в обеспечении национальной безопасности. Комплектование ВС РФ. Основные задачи ВС РФ. Приоритетные направления военно-технического обеспечения безопасности России.</w:t>
            </w:r>
          </w:p>
        </w:tc>
        <w:tc>
          <w:tcPr>
            <w:tcW w:w="9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</w:tr>
      <w:tr w:rsidR="001F09E2" w:rsidTr="009B5A46">
        <w:trPr>
          <w:trHeight w:hRule="exact" w:val="1114"/>
          <w:jc w:val="center"/>
        </w:trPr>
        <w:tc>
          <w:tcPr>
            <w:tcW w:w="45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2.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14904" w:wrap="notBeside" w:vAnchor="text" w:hAnchor="text" w:xAlign="center" w:y="1"/>
              <w:spacing w:line="278" w:lineRule="exact"/>
            </w:pPr>
            <w:r>
              <w:rPr>
                <w:rStyle w:val="21"/>
                <w:rFonts w:eastAsia="Microsoft Sans Serif"/>
              </w:rPr>
              <w:t>«Организационная структура ВС России».</w:t>
            </w:r>
          </w:p>
          <w:p w:rsidR="001F09E2" w:rsidRDefault="001F09E2" w:rsidP="009B5A46">
            <w:pPr>
              <w:framePr w:w="14904" w:wrap="notBeside" w:vAnchor="text" w:hAnchor="text" w:xAlign="center" w:y="1"/>
              <w:spacing w:line="278" w:lineRule="exact"/>
            </w:pPr>
            <w:r>
              <w:rPr>
                <w:rStyle w:val="21"/>
                <w:rFonts w:eastAsia="Microsoft Sans Serif"/>
              </w:rPr>
              <w:t>Понятие о виде и роде войск ВС России. Ракетные войска стратегического назначения. Сухопутные войска. Военно-Воздушные Силы. Военно-Морской Флот. Другие войска.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2</w:t>
            </w:r>
          </w:p>
        </w:tc>
      </w:tr>
      <w:tr w:rsidR="001F09E2" w:rsidTr="009B5A46">
        <w:trPr>
          <w:trHeight w:hRule="exact" w:val="254"/>
          <w:jc w:val="center"/>
        </w:trPr>
        <w:tc>
          <w:tcPr>
            <w:tcW w:w="45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3.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«Боевые традиции и символы воинской чести ВС России».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2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2</w:t>
            </w:r>
          </w:p>
        </w:tc>
      </w:tr>
      <w:tr w:rsidR="001F09E2" w:rsidTr="009B5A46">
        <w:trPr>
          <w:trHeight w:hRule="exact" w:val="581"/>
          <w:jc w:val="center"/>
        </w:trPr>
        <w:tc>
          <w:tcPr>
            <w:tcW w:w="45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14904" w:wrap="notBeside" w:vAnchor="text" w:hAnchor="text" w:xAlign="center" w:y="1"/>
              <w:spacing w:line="278" w:lineRule="exact"/>
            </w:pPr>
            <w:r>
              <w:rPr>
                <w:rStyle w:val="21"/>
                <w:rFonts w:eastAsia="Microsoft Sans Serif"/>
              </w:rPr>
              <w:t>Патриотизм и верность воинскому долгу. Дни воинской славы России. Боевое знамя воинской части. Ордена России.</w:t>
            </w:r>
          </w:p>
        </w:tc>
        <w:tc>
          <w:tcPr>
            <w:tcW w:w="9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</w:tr>
      <w:tr w:rsidR="001F09E2" w:rsidTr="009B5A46">
        <w:trPr>
          <w:trHeight w:hRule="exact" w:val="254"/>
          <w:jc w:val="center"/>
        </w:trPr>
        <w:tc>
          <w:tcPr>
            <w:tcW w:w="45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Тема 3.2. «Воинская обязанность»</w:t>
            </w: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1.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«Основные понятия о воинской обязанности граждан».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2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2</w:t>
            </w:r>
          </w:p>
        </w:tc>
      </w:tr>
      <w:tr w:rsidR="001F09E2" w:rsidTr="009B5A46">
        <w:trPr>
          <w:trHeight w:hRule="exact" w:val="1138"/>
          <w:jc w:val="center"/>
        </w:trPr>
        <w:tc>
          <w:tcPr>
            <w:tcW w:w="45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14904" w:wrap="notBeside" w:vAnchor="text" w:hAnchor="text" w:xAlign="center" w:y="1"/>
              <w:spacing w:line="278" w:lineRule="exact"/>
            </w:pPr>
            <w:r>
              <w:rPr>
                <w:rStyle w:val="21"/>
                <w:rFonts w:eastAsia="Microsoft Sans Serif"/>
              </w:rPr>
              <w:t>Понятие воинской обязанности. Структура воинской обязанности. Организация воинского учета и его предназначение. Обязанности граждан по воинскому учету. Обязательная и добровольная подготовки к военной службе.</w:t>
            </w:r>
          </w:p>
        </w:tc>
        <w:tc>
          <w:tcPr>
            <w:tcW w:w="9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</w:tr>
      <w:tr w:rsidR="001F09E2" w:rsidTr="009B5A46">
        <w:trPr>
          <w:trHeight w:hRule="exact" w:val="283"/>
          <w:jc w:val="center"/>
        </w:trPr>
        <w:tc>
          <w:tcPr>
            <w:tcW w:w="45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spacing w:line="278" w:lineRule="exact"/>
            </w:pPr>
            <w:r>
              <w:rPr>
                <w:rStyle w:val="21"/>
                <w:rFonts w:eastAsia="Microsoft Sans Serif"/>
              </w:rPr>
              <w:t>Тема 3.3. «Особенности военной службы»</w:t>
            </w:r>
          </w:p>
        </w:tc>
        <w:tc>
          <w:tcPr>
            <w:tcW w:w="81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Практические занятия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09E2" w:rsidRPr="007B32E0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  <w:rPr>
                <w:b/>
              </w:rPr>
            </w:pPr>
            <w:r>
              <w:rPr>
                <w:rStyle w:val="20"/>
                <w:rFonts w:eastAsia="Microsoft Sans Serif"/>
                <w:b w:val="0"/>
              </w:rPr>
              <w:t>2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F09E2" w:rsidTr="009B5A46">
        <w:trPr>
          <w:trHeight w:hRule="exact" w:val="1200"/>
          <w:jc w:val="center"/>
        </w:trPr>
        <w:tc>
          <w:tcPr>
            <w:tcW w:w="45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1.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«Правовые основы военной службы».</w:t>
            </w:r>
          </w:p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Конституция РФ. Федеральные законы Российской Федерации6 «Об обороне», «О статусе военнослужащих», «О воинской обязанности и военной службе». Общевоинские уставы ВС РФ.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</w:tr>
      <w:tr w:rsidR="001F09E2" w:rsidTr="009B5A46">
        <w:trPr>
          <w:trHeight w:hRule="exact" w:val="259"/>
          <w:jc w:val="center"/>
        </w:trPr>
        <w:tc>
          <w:tcPr>
            <w:tcW w:w="45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2.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«Военная служба по призыву и по контракту».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Pr="007B32E0" w:rsidRDefault="001F09E2" w:rsidP="009B5A46">
            <w:pPr>
              <w:framePr w:w="14904" w:wrap="notBeside" w:vAnchor="text" w:hAnchor="text" w:xAlign="center" w:y="1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B32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F09E2" w:rsidTr="009B5A46">
        <w:trPr>
          <w:trHeight w:hRule="exact" w:val="1037"/>
          <w:jc w:val="center"/>
        </w:trPr>
        <w:tc>
          <w:tcPr>
            <w:tcW w:w="450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Призыв на военную службу. Освобождение от призыва. Отсрочки от призыва. Прохождение военной службы по призыву. Особенности военной службы по контракту. У словия заключения контракта</w:t>
            </w:r>
          </w:p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</w:tr>
    </w:tbl>
    <w:p w:rsidR="001F09E2" w:rsidRDefault="001F09E2" w:rsidP="001F09E2">
      <w:pPr>
        <w:framePr w:w="14904" w:wrap="notBeside" w:vAnchor="text" w:hAnchor="text" w:xAlign="center" w:y="1"/>
        <w:rPr>
          <w:sz w:val="2"/>
          <w:szCs w:val="2"/>
        </w:rPr>
      </w:pPr>
    </w:p>
    <w:p w:rsidR="001F09E2" w:rsidRDefault="001F09E2" w:rsidP="001F09E2">
      <w:pPr>
        <w:rPr>
          <w:sz w:val="2"/>
          <w:szCs w:val="2"/>
        </w:rPr>
        <w:sectPr w:rsidR="001F09E2">
          <w:pgSz w:w="16840" w:h="11900" w:orient="landscape"/>
          <w:pgMar w:top="1245" w:right="812" w:bottom="1245" w:left="1124" w:header="0" w:footer="3" w:gutter="0"/>
          <w:cols w:space="720"/>
          <w:noEndnote/>
          <w:docGrid w:linePitch="360"/>
        </w:sectPr>
      </w:pPr>
      <w:r>
        <w:rPr>
          <w:sz w:val="2"/>
          <w:szCs w:val="2"/>
        </w:rPr>
        <w:t>тт</w:t>
      </w:r>
    </w:p>
    <w:p w:rsidR="001F09E2" w:rsidRDefault="001F09E2" w:rsidP="001F09E2">
      <w:pPr>
        <w:spacing w:line="360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2128553" wp14:editId="5B919179">
                <wp:simplePos x="0" y="0"/>
                <wp:positionH relativeFrom="column">
                  <wp:posOffset>-75453</wp:posOffset>
                </wp:positionH>
                <wp:positionV relativeFrom="paragraph">
                  <wp:posOffset>-2165</wp:posOffset>
                </wp:positionV>
                <wp:extent cx="0" cy="0"/>
                <wp:effectExtent l="0" t="0" r="0" b="0"/>
                <wp:wrapNone/>
                <wp:docPr id="28" name="Прямая соединительная линия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1E035F" id="Прямая соединительная линия 28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95pt,-.15pt" to="-5.9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ZKI3AEAANUDAAAOAAAAZHJzL2Uyb0RvYy54bWysU0uO1DAQ3SNxB8t7OuleIBR1ehYzgg2C&#10;Fp8DeBy7Y41/sk0nvQPWSH0ErsACpJEGOINzI8pOOoNghBBi41SV672qV66sz3ol0Z45L4yu8XJR&#10;YsQ0NY3Quxq/fvX4wSOMfCC6IdJoVuMD8/hsc//eurMVW5nWyIY5BCTaV52tcRuCrYrC05Yp4hfG&#10;Mg2X3DhFArhuVzSOdMCuZLEqy4dFZ1xjnaHMe4hejJd4k/k5ZzQ859yzgGSNobeQT5fPy3QWmzWp&#10;do7YVtCpDfIPXSgiNBSdqS5IIOiNE79RKUGd8YaHBTWqMJwLyrIGULMsf1HzsiWWZS0wHG/nMfn/&#10;R0uf7bcOiabGK3gpTRS8Ufw4vB2O8Wv8NBzR8C5+j1/i53gdv8Xr4T3YN8MHsNNlvJnCRwRwmGVn&#10;fQWU53rrJs/brUuD6blT6QuSUZ/nf5jnz/qA6Bikp2hxC7HOhyfMKJSMGkuh01BIRfZPfYAykHpK&#10;ASe1MBbNVjhIlpKlfsE4CIUyy4zOK8bOpUN7AsvRXC2TAODKmQnChZQzqPwzaMpNMJbX7m+Bc3au&#10;aHSYgUpo4+6qGvpTq3zMP6ketSbZl6Y55CfI44DdycqmPU/L+bOf4bd/4+YHAAAA//8DAFBLAwQU&#10;AAYACAAAACEAEgAfaNgAAAAHAQAADwAAAGRycy9kb3ducmV2LnhtbEyOwU7DMBBE70j8g7VI3Fon&#10;RaogxKmqSghxQTSFuxtvnYC9jmInDX/PAge47dOMZl+5mb0TEw6xC6QgX2YgkJpgOrIKXg8Pi1sQ&#10;MWky2gVCBZ8YYVNdXpS6MOFMe5zqZAWPUCy0gjalvpAyNi16HZehR+LsFAavE+NgpRn0mce9k6ss&#10;W0uvO+IPre5x12LzUY9egXsapje7s9s4Pu7X9fvLafV8mJS6vpq39yASzumvDN/6rA4VOx3DSCYK&#10;p2CR53dc5eMGBOe/fPxhWZXyv3/1BQAA//8DAFBLAQItABQABgAIAAAAIQC2gziS/gAAAOEBAAAT&#10;AAAAAAAAAAAAAAAAAAAAAABbQ29udGVudF9UeXBlc10ueG1sUEsBAi0AFAAGAAgAAAAhADj9If/W&#10;AAAAlAEAAAsAAAAAAAAAAAAAAAAALwEAAF9yZWxzLy5yZWxzUEsBAi0AFAAGAAgAAAAhAGkRkojc&#10;AQAA1QMAAA4AAAAAAAAAAAAAAAAALgIAAGRycy9lMm9Eb2MueG1sUEsBAi0AFAAGAAgAAAAhABIA&#10;H2jYAAAABwEAAA8AAAAAAAAAAAAAAAAANgQAAGRycy9kb3ducmV2LnhtbFBLBQYAAAAABAAEAPMA&#10;AAA7BQAAAAA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9264" behindDoc="0" locked="0" layoutInCell="1" allowOverlap="1" wp14:anchorId="7A86C45E" wp14:editId="1F283C31">
                <wp:simplePos x="0" y="0"/>
                <wp:positionH relativeFrom="margin">
                  <wp:posOffset>635</wp:posOffset>
                </wp:positionH>
                <wp:positionV relativeFrom="paragraph">
                  <wp:posOffset>1270</wp:posOffset>
                </wp:positionV>
                <wp:extent cx="2679065" cy="353060"/>
                <wp:effectExtent l="0" t="0" r="0" b="0"/>
                <wp:wrapNone/>
                <wp:docPr id="1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9065" cy="353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09E2" w:rsidRDefault="001F09E2" w:rsidP="001F09E2">
                            <w:pPr>
                              <w:spacing w:line="278" w:lineRule="exact"/>
                              <w:jc w:val="both"/>
                            </w:pPr>
                            <w:r>
                              <w:rPr>
                                <w:rStyle w:val="2Exact"/>
                                <w:rFonts w:eastAsia="Microsoft Sans Serif"/>
                              </w:rPr>
                              <w:t>Тема 3.4. «Военнослужащий - защитник своего Отечества»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86C45E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margin-left:.05pt;margin-top:.1pt;width:210.95pt;height:27.8pt;z-index:25165926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e9urwIAAKsFAAAOAAAAZHJzL2Uyb0RvYy54bWysVNuOmzAQfa/Uf7D8znIJIQEtWWVDqCpt&#10;L9JuP8ABE6yCTW0nsF313zs2IdnLS9WWB2uwx2fOzBzP9c3QNuhIpWKCp9i/8jCivBAl4/sUf3vI&#10;nSVGShNekkZwmuJHqvDN6v27675LaCBq0ZRUIgDhKum7FNdad4nrqqKmLVFXoqMcDishW6LhV+7d&#10;UpIe0NvGDTwvcnshy06KgioFu9l4iFcWv6poob9UlaIaNSkGbtqu0q47s7qra5LsJelqVpxokL9g&#10;0RLGIegZKiOaoINkb6BaVkihRKWvCtG6oqpYQW0OkI3vvcrmviYdtblAcVR3LpP6f7DF5+NXiVgJ&#10;vYsw4qSFHj3QQaNbMSB/YerTdyoBt/sOHPUA++Brc1XdnSi+K8TFpiZ8T9dSir6mpAR+vrnpPrs6&#10;4igDsus/iRLikIMWFmioZGuKB+VAgA59ejz3xnApYDOIFrEXzTEq4Gw2n3mRbZ5Lkul2J5X+QEWL&#10;jJFiCb236OR4p7RhQ5LJxQTjImdNY/vf8Bcb4DjuQGy4as4MC9vOp9iLt8vtMnTCINo6oZdlzjrf&#10;hE6U+4t5Nss2m8z/ZeL6YVKzsqTchJmk5Yd/1rqTyEdRnMWlRMNKA2coKbnfbRqJjgSkndvP1hxO&#10;Lm7uSxq2CJDLq5T8IPRug9jJo+XCCfNw7sQLb+l4fnwbR14Yh1n+MqU7xum/p4T6FMfzYD6K6UL6&#10;VW6e/d7mRpKWaRgeDWtTvDw7kcRIcMtL21pNWDPaz0ph6F9KAe2eGm0FazQ6qlUPuwFQjIp3onwE&#10;6UoBygJ9wsQDoxbyJ0Y9TI8Uqx8HIilGzUcO8jejZjLkZOwmg/ACrqZYYzSaGz2OpEMn2b4G5OmB&#10;reGJ5Myq98Li9LBgItgkTtPLjJzn/9brMmNXvwEAAP//AwBQSwMEFAAGAAgAAAAhAApdnDfZAAAA&#10;BAEAAA8AAABkcnMvZG93bnJldi54bWxMjzFPwzAUhHck/oP1kFgQdWLRqoQ4VVXBwkZhYXuNH0mE&#10;/RzFbhL663Gndjzd6e67cjM7K0YaQudZQ77IQBDX3nTcaPj6fHtcgwgR2aD1TBr+KMCmur0psTB+&#10;4g8a97ERqYRDgRraGPtCylC35DAsfE+cvB8/OIxJDo00A06p3FmpsmwlHXacFlrsaddS/bs/Og2r&#10;+bV/eH8mNZ1qO/L3Kc8j5Vrf383bFxCR5ngJwxk/oUOVmA7+yCYIe9YialAgkvekVPp10LBcrkFW&#10;pbyGr/4BAAD//wMAUEsBAi0AFAAGAAgAAAAhALaDOJL+AAAA4QEAABMAAAAAAAAAAAAAAAAAAAAA&#10;AFtDb250ZW50X1R5cGVzXS54bWxQSwECLQAUAAYACAAAACEAOP0h/9YAAACUAQAACwAAAAAAAAAA&#10;AAAAAAAvAQAAX3JlbHMvLnJlbHNQSwECLQAUAAYACAAAACEAUNXvbq8CAACrBQAADgAAAAAAAAAA&#10;AAAAAAAuAgAAZHJzL2Uyb0RvYy54bWxQSwECLQAUAAYACAAAACEACl2cN9kAAAAEAQAADwAAAAAA&#10;AAAAAAAAAAAJBQAAZHJzL2Rvd25yZXYueG1sUEsFBgAAAAAEAAQA8wAAAA8GAAAAAA==&#10;" filled="f" stroked="f">
                <v:textbox style="mso-fit-shape-to-text:t" inset="0,0,0,0">
                  <w:txbxContent>
                    <w:p w:rsidR="001F09E2" w:rsidRDefault="001F09E2" w:rsidP="001F09E2">
                      <w:pPr>
                        <w:spacing w:line="278" w:lineRule="exact"/>
                        <w:jc w:val="both"/>
                      </w:pPr>
                      <w:r>
                        <w:rPr>
                          <w:rStyle w:val="2Exact"/>
                          <w:rFonts w:eastAsia="Microsoft Sans Serif"/>
                        </w:rPr>
                        <w:t>Тема 3.4. «Военнослужащий - защитник своего Отечества»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60288" behindDoc="0" locked="0" layoutInCell="1" allowOverlap="1" wp14:anchorId="6599E8F5" wp14:editId="5C8AF1F1">
                <wp:simplePos x="0" y="0"/>
                <wp:positionH relativeFrom="margin">
                  <wp:posOffset>2797810</wp:posOffset>
                </wp:positionH>
                <wp:positionV relativeFrom="paragraph">
                  <wp:posOffset>0</wp:posOffset>
                </wp:positionV>
                <wp:extent cx="6595745" cy="5988685"/>
                <wp:effectExtent l="0" t="0" r="0" b="0"/>
                <wp:wrapNone/>
                <wp:docPr id="15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5745" cy="5988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32"/>
                              <w:gridCol w:w="7685"/>
                              <w:gridCol w:w="998"/>
                              <w:gridCol w:w="1272"/>
                            </w:tblGrid>
                            <w:tr w:rsidR="001F09E2">
                              <w:trPr>
                                <w:trHeight w:hRule="exact" w:val="245"/>
                                <w:jc w:val="center"/>
                              </w:trPr>
                              <w:tc>
                                <w:tcPr>
                                  <w:tcW w:w="432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1F09E2" w:rsidRDefault="001F09E2">
                                  <w:pPr>
                                    <w:spacing w:line="220" w:lineRule="exact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1.</w:t>
                                  </w:r>
                                </w:p>
                              </w:tc>
                              <w:tc>
                                <w:tcPr>
                                  <w:tcW w:w="768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1F09E2" w:rsidRDefault="001F09E2">
                                  <w:pPr>
                                    <w:spacing w:line="220" w:lineRule="exact"/>
                                    <w:jc w:val="both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«Требования воинской деятельности, предъявляемые к моральным,</w:t>
                                  </w:r>
                                </w:p>
                              </w:tc>
                              <w:tc>
                                <w:tcPr>
                                  <w:tcW w:w="998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1F09E2" w:rsidRPr="007B32E0" w:rsidRDefault="001F09E2" w:rsidP="007B32E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7B32E0">
                                    <w:rPr>
                                      <w:rFonts w:ascii="Times New Roman" w:hAnsi="Times New Roman" w:cs="Times New Roman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272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1F09E2" w:rsidRDefault="001F09E2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1F09E2">
                              <w:trPr>
                                <w:trHeight w:hRule="exact" w:val="278"/>
                                <w:jc w:val="center"/>
                              </w:trPr>
                              <w:tc>
                                <w:tcPr>
                                  <w:tcW w:w="43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1F09E2" w:rsidRDefault="001F09E2"/>
                              </w:tc>
                              <w:tc>
                                <w:tcPr>
                                  <w:tcW w:w="768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1F09E2" w:rsidRDefault="001F09E2">
                                  <w:pPr>
                                    <w:spacing w:line="220" w:lineRule="exact"/>
                                    <w:jc w:val="both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индивидуально-психологическим и профессиональным качествам</w:t>
                                  </w:r>
                                </w:p>
                              </w:tc>
                              <w:tc>
                                <w:tcPr>
                                  <w:tcW w:w="998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1F09E2" w:rsidRDefault="001F09E2"/>
                              </w:tc>
                              <w:tc>
                                <w:tcPr>
                                  <w:tcW w:w="1272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1F09E2" w:rsidRDefault="001F09E2"/>
                              </w:tc>
                            </w:tr>
                            <w:tr w:rsidR="001F09E2">
                              <w:trPr>
                                <w:trHeight w:hRule="exact" w:val="1133"/>
                                <w:jc w:val="center"/>
                              </w:trPr>
                              <w:tc>
                                <w:tcPr>
                                  <w:tcW w:w="43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1F09E2" w:rsidRDefault="001F09E2"/>
                              </w:tc>
                              <w:tc>
                                <w:tcPr>
                                  <w:tcW w:w="768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1F09E2" w:rsidRDefault="001F09E2">
                                  <w:pPr>
                                    <w:jc w:val="both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гражданина».</w:t>
                                  </w:r>
                                </w:p>
                                <w:p w:rsidR="001F09E2" w:rsidRDefault="001F09E2">
                                  <w:pPr>
                                    <w:jc w:val="both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Общие требования воинской деятельности. Морально-психологические требования. Требования, предъявляемые к физической подготовке военнослужащих. Права и ответственность военнослужащих.</w:t>
                                  </w:r>
                                </w:p>
                              </w:tc>
                              <w:tc>
                                <w:tcPr>
                                  <w:tcW w:w="998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1F09E2" w:rsidRDefault="001F09E2"/>
                              </w:tc>
                              <w:tc>
                                <w:tcPr>
                                  <w:tcW w:w="1272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1F09E2" w:rsidRDefault="001F09E2"/>
                              </w:tc>
                            </w:tr>
                            <w:tr w:rsidR="001F09E2">
                              <w:trPr>
                                <w:trHeight w:hRule="exact" w:val="259"/>
                                <w:jc w:val="center"/>
                              </w:trPr>
                              <w:tc>
                                <w:tcPr>
                                  <w:tcW w:w="432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1F09E2" w:rsidRDefault="001F09E2">
                                  <w:pPr>
                                    <w:spacing w:line="220" w:lineRule="exact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2.</w:t>
                                  </w:r>
                                </w:p>
                              </w:tc>
                              <w:tc>
                                <w:tcPr>
                                  <w:tcW w:w="768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1F09E2" w:rsidRDefault="001F09E2">
                                  <w:pPr>
                                    <w:spacing w:line="220" w:lineRule="exact"/>
                                    <w:jc w:val="both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«Как стать офицером Российских Вооруженных Сил».</w:t>
                                  </w:r>
                                </w:p>
                              </w:tc>
                              <w:tc>
                                <w:tcPr>
                                  <w:tcW w:w="998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1F09E2" w:rsidRPr="007B32E0" w:rsidRDefault="001F09E2" w:rsidP="007B32E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lang w:val="en-US"/>
                                    </w:rPr>
                                  </w:pPr>
                                  <w:r w:rsidRPr="007B32E0">
                                    <w:rPr>
                                      <w:rFonts w:ascii="Times New Roman" w:hAnsi="Times New Roman" w:cs="Times New Roman"/>
                                      <w:lang w:val="en-US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272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1F09E2" w:rsidRDefault="001F09E2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1F09E2">
                              <w:trPr>
                                <w:trHeight w:hRule="exact" w:val="854"/>
                                <w:jc w:val="center"/>
                              </w:trPr>
                              <w:tc>
                                <w:tcPr>
                                  <w:tcW w:w="43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1F09E2" w:rsidRDefault="001F09E2"/>
                              </w:tc>
                              <w:tc>
                                <w:tcPr>
                                  <w:tcW w:w="768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1F09E2" w:rsidRDefault="001F09E2"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Порядок подготовки и поступления в военные учебные заведения РФ. Профессиональный отбор. Организация учебного процесса в военных образовательных учреждения РФ</w:t>
                                  </w:r>
                                </w:p>
                              </w:tc>
                              <w:tc>
                                <w:tcPr>
                                  <w:tcW w:w="998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1F09E2" w:rsidRDefault="001F09E2"/>
                              </w:tc>
                              <w:tc>
                                <w:tcPr>
                                  <w:tcW w:w="1272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1F09E2" w:rsidRDefault="001F09E2"/>
                              </w:tc>
                            </w:tr>
                            <w:tr w:rsidR="001F09E2">
                              <w:trPr>
                                <w:trHeight w:hRule="exact" w:val="6629"/>
                                <w:jc w:val="center"/>
                              </w:trPr>
                              <w:tc>
                                <w:tcPr>
                                  <w:tcW w:w="43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1F09E2" w:rsidRDefault="001F09E2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8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1F09E2" w:rsidRDefault="001F09E2">
                                  <w:pPr>
                                    <w:jc w:val="both"/>
                                  </w:pPr>
                                  <w:r>
                                    <w:rPr>
                                      <w:rStyle w:val="20"/>
                                      <w:rFonts w:eastAsia="Microsoft Sans Serif"/>
                                    </w:rPr>
                                    <w:t>Самостоятельная работа обучающихся</w:t>
                                  </w:r>
                                </w:p>
                                <w:p w:rsidR="001F09E2" w:rsidRDefault="001F09E2"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Поиск в интернете информации об основных положениях Федеральных Законов Российской Федерации, регламентирующих вопросы военной службы</w:t>
                                  </w:r>
                                </w:p>
                                <w:p w:rsidR="001F09E2" w:rsidRDefault="001F09E2">
                                  <w:pPr>
                                    <w:jc w:val="both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Формулировка ответов на вопросы:</w:t>
                                  </w:r>
                                </w:p>
                                <w:p w:rsidR="001F09E2" w:rsidRDefault="001F09E2">
                                  <w:pPr>
                                    <w:jc w:val="both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-Каковы требования воинской деятельности?</w:t>
                                  </w:r>
                                </w:p>
                                <w:p w:rsidR="001F09E2" w:rsidRDefault="001F09E2"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-Какова организационная структура современных Вооруженных Сил Российской Федерации?</w:t>
                                  </w:r>
                                </w:p>
                                <w:p w:rsidR="001F09E2" w:rsidRDefault="001F09E2"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Изучение в Уголовном кодексе Российской Федерации главы «Ответственность за преступления против военной службы» Систематическая проработка конспектов занятий, учебной и специальной литературы (по вопросам к параграфам, главам учебных пособий, составленных преподавателем).</w:t>
                                  </w:r>
                                </w:p>
                                <w:p w:rsidR="001F09E2" w:rsidRDefault="001F09E2">
                                  <w:pPr>
                                    <w:ind w:left="240" w:hanging="240"/>
                                  </w:pPr>
                                  <w:r>
                                    <w:rPr>
                                      <w:rStyle w:val="20"/>
                                      <w:rFonts w:eastAsia="Microsoft Sans Serif"/>
                                    </w:rPr>
                                    <w:t xml:space="preserve">Тематика внеаудиторной самостоятельной работы </w:t>
                                  </w: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.Подготовка рефератов по темам:</w:t>
                                  </w:r>
                                </w:p>
                                <w:p w:rsidR="001F09E2" w:rsidRDefault="001F09E2" w:rsidP="001F09E2">
                                  <w:pPr>
                                    <w:numPr>
                                      <w:ilvl w:val="0"/>
                                      <w:numId w:val="7"/>
                                    </w:numPr>
                                    <w:tabs>
                                      <w:tab w:val="left" w:pos="154"/>
                                    </w:tabs>
                                    <w:spacing w:line="274" w:lineRule="exact"/>
                                    <w:jc w:val="both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История создания Российских Вооруженных Сил</w:t>
                                  </w:r>
                                </w:p>
                                <w:p w:rsidR="001F09E2" w:rsidRDefault="001F09E2" w:rsidP="001F09E2">
                                  <w:pPr>
                                    <w:numPr>
                                      <w:ilvl w:val="0"/>
                                      <w:numId w:val="7"/>
                                    </w:numPr>
                                    <w:tabs>
                                      <w:tab w:val="left" w:pos="178"/>
                                    </w:tabs>
                                    <w:spacing w:line="274" w:lineRule="exact"/>
                                    <w:jc w:val="both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Российские Вооруженные Силы на современном этапе.</w:t>
                                  </w:r>
                                </w:p>
                                <w:p w:rsidR="001F09E2" w:rsidRDefault="001F09E2" w:rsidP="001F09E2">
                                  <w:pPr>
                                    <w:numPr>
                                      <w:ilvl w:val="0"/>
                                      <w:numId w:val="7"/>
                                    </w:numPr>
                                    <w:tabs>
                                      <w:tab w:val="left" w:pos="418"/>
                                    </w:tabs>
                                    <w:spacing w:line="274" w:lineRule="exact"/>
                                    <w:ind w:left="240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Реформа в Российских Вооруженных Силах 4.Ордена России</w:t>
                                  </w:r>
                                </w:p>
                                <w:p w:rsidR="001F09E2" w:rsidRDefault="001F09E2" w:rsidP="001F09E2">
                                  <w:pPr>
                                    <w:numPr>
                                      <w:ilvl w:val="0"/>
                                      <w:numId w:val="8"/>
                                    </w:numPr>
                                    <w:tabs>
                                      <w:tab w:val="left" w:pos="173"/>
                                    </w:tabs>
                                    <w:spacing w:line="274" w:lineRule="exact"/>
                                    <w:jc w:val="both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Дни воинской славы России</w:t>
                                  </w:r>
                                </w:p>
                                <w:p w:rsidR="001F09E2" w:rsidRDefault="001F09E2" w:rsidP="001F09E2">
                                  <w:pPr>
                                    <w:numPr>
                                      <w:ilvl w:val="0"/>
                                      <w:numId w:val="8"/>
                                    </w:numPr>
                                    <w:tabs>
                                      <w:tab w:val="left" w:pos="173"/>
                                    </w:tabs>
                                    <w:spacing w:line="274" w:lineRule="exact"/>
                                    <w:jc w:val="both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Военные учебные заведения Российской Федерации</w:t>
                                  </w:r>
                                </w:p>
                                <w:p w:rsidR="001F09E2" w:rsidRDefault="001F09E2" w:rsidP="001F09E2">
                                  <w:pPr>
                                    <w:numPr>
                                      <w:ilvl w:val="0"/>
                                      <w:numId w:val="8"/>
                                    </w:numPr>
                                    <w:tabs>
                                      <w:tab w:val="left" w:pos="182"/>
                                    </w:tabs>
                                    <w:spacing w:line="274" w:lineRule="exact"/>
                                    <w:jc w:val="both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Стрелковое вооружение ВС РФ.</w:t>
                                  </w:r>
                                </w:p>
                                <w:p w:rsidR="001F09E2" w:rsidRDefault="001F09E2">
                                  <w:pPr>
                                    <w:jc w:val="both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8.Организация и порядок призыва на военную службу</w:t>
                                  </w:r>
                                </w:p>
                              </w:tc>
                              <w:tc>
                                <w:tcPr>
                                  <w:tcW w:w="9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1F09E2" w:rsidRDefault="001F09E2">
                                  <w:pPr>
                                    <w:spacing w:line="220" w:lineRule="exact"/>
                                    <w:jc w:val="center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27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1F09E2" w:rsidRDefault="001F09E2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F09E2" w:rsidRDefault="001F09E2" w:rsidP="001F09E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99E8F5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7" type="#_x0000_t202" style="position:absolute;margin-left:220.3pt;margin-top:0;width:519.35pt;height:471.55pt;z-index:25166028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f4TrwIAALMFAAAOAAAAZHJzL2Uyb0RvYy54bWysVG1vmzAQ/j5p/8HydwpkQACVVG0I06Tu&#10;RWr3AxwwwRrYzHYCXbX/vrMJadpq0rSND9Zhn5977u7xXV6NXYsOVComeIb9Cw8jyktRMb7L8Nf7&#10;wokxUprwirSC0ww/UIWvVm/fXA59SheiEW1FJQIQrtKhz3CjdZ+6riob2hF1IXrK4bAWsiMafuXO&#10;rSQZAL1r3YXnRe4gZNVLUVKlYDefDvHK4tc1LfXnulZUozbDwE3bVdp1a1Z3dUnSnSR9w8ojDfIX&#10;LDrCOAQ9QeVEE7SX7BVUx0oplKj1RSk6V9Q1K6nNAbLxvRfZ3DWkpzYXKI7qT2VS/w+2/HT4IhGr&#10;oHchRpx00KN7Omp0I0bkx6Y+Q69ScLvrwVGPsA++NlfV34rym0JcrBvCd/RaSjE0lFTAzzc33bOr&#10;E44yINvho6ggDtlrYYHGWnameFAOBOjQp4dTbwyXEjajMAmXAXAs4SxM4jiKQxuDpPP1Xir9nooO&#10;GSPDEppv4cnhVmlDh6Szi4nGRcHa1gqg5c82wHHageBw1ZwZGrafj4mXbOJNHDjBIto4gZfnznWx&#10;Dpyo8Jdh/i5fr3P/p4nrB2nDqopyE2bWlh/8We+OKp9UcVKXEi2rDJyhpORuu24lOhDQdmG/Y0HO&#10;3NznNGwRIJcXKfmLwLtZJE4RxUsnKILQSZZe7Hh+cpNEXpAEefE8pVvG6b+nhIYMJ+EinNT029w8&#10;+73OjaQd0zA9WtZlOD45kdRocMMr21pNWDvZZ6Uw9J9KAe2eG20Va0Q6yVWP23F6HCa6UfNWVA8g&#10;YSlAYKBTmHxgNEL+wGiAKZJh9X1PJMWo/cDhGZiRMxtyNrazQXgJVzOsMZrMtZ5G076XbNcA8vzQ&#10;ruGpFMyK+InF8YHBZLC5HKeYGT3n/9bradaufgEAAP//AwBQSwMEFAAGAAgAAAAhAGwFZVTdAAAA&#10;CQEAAA8AAABkcnMvZG93bnJldi54bWxMjzFPwzAUhHck/oP1kFhQ66SNUhLyUiEECxuFhc2NH0mE&#10;/RzFbhL663EnGE93uvuu2i/WiIlG3ztGSNcJCOLG6Z5bhI/3l9U9CB8Ua2UcE8IPedjX11eVKrWb&#10;+Y2mQ2hFLGFfKoQuhKGU0jcdWeXXbiCO3pcbrQpRjq3Uo5pjuTVykyS5tKrnuNCpgZ46ar4PJ4uQ&#10;L8/D3WtBm/ncmIk/z2kaKEW8vVkeH0AEWsJfGC74ER3qyHR0J9ZeGIQsS/IYRYiPLna2K7YgjghF&#10;tk1B1pX8/6D+BQAA//8DAFBLAQItABQABgAIAAAAIQC2gziS/gAAAOEBAAATAAAAAAAAAAAAAAAA&#10;AAAAAABbQ29udGVudF9UeXBlc10ueG1sUEsBAi0AFAAGAAgAAAAhADj9If/WAAAAlAEAAAsAAAAA&#10;AAAAAAAAAAAALwEAAF9yZWxzLy5yZWxzUEsBAi0AFAAGAAgAAAAhADeN/hOvAgAAswUAAA4AAAAA&#10;AAAAAAAAAAAALgIAAGRycy9lMm9Eb2MueG1sUEsBAi0AFAAGAAgAAAAhAGwFZVTdAAAACQEAAA8A&#10;AAAAAAAAAAAAAAAACQUAAGRycy9kb3ducmV2LnhtbFBLBQYAAAAABAAEAPMAAAATBgAAAAA=&#10;" filled="f" stroked="f">
                <v:textbox style="mso-fit-shape-to-text:t" inset="0,0,0,0">
                  <w:txbxContent>
                    <w:tbl>
                      <w:tblPr>
                        <w:tblOverlap w:val="never"/>
                        <w:tblW w:w="0" w:type="auto"/>
                        <w:jc w:val="center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32"/>
                        <w:gridCol w:w="7685"/>
                        <w:gridCol w:w="998"/>
                        <w:gridCol w:w="1272"/>
                      </w:tblGrid>
                      <w:tr w:rsidR="001F09E2">
                        <w:trPr>
                          <w:trHeight w:hRule="exact" w:val="245"/>
                          <w:jc w:val="center"/>
                        </w:trPr>
                        <w:tc>
                          <w:tcPr>
                            <w:tcW w:w="432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1F09E2" w:rsidRDefault="001F09E2">
                            <w:pPr>
                              <w:spacing w:line="220" w:lineRule="exact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1.</w:t>
                            </w:r>
                          </w:p>
                        </w:tc>
                        <w:tc>
                          <w:tcPr>
                            <w:tcW w:w="768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1F09E2" w:rsidRDefault="001F09E2">
                            <w:pPr>
                              <w:spacing w:line="220" w:lineRule="exact"/>
                              <w:jc w:val="both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«Требования воинской деятельности, предъявляемые к моральным,</w:t>
                            </w:r>
                          </w:p>
                        </w:tc>
                        <w:tc>
                          <w:tcPr>
                            <w:tcW w:w="998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1F09E2" w:rsidRPr="007B32E0" w:rsidRDefault="001F09E2" w:rsidP="007B32E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7B32E0">
                              <w:rPr>
                                <w:rFonts w:ascii="Times New Roman" w:hAnsi="Times New Roman" w:cs="Times New Roman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272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1F09E2" w:rsidRDefault="001F09E2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1F09E2">
                        <w:trPr>
                          <w:trHeight w:hRule="exact" w:val="278"/>
                          <w:jc w:val="center"/>
                        </w:trPr>
                        <w:tc>
                          <w:tcPr>
                            <w:tcW w:w="43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1F09E2" w:rsidRDefault="001F09E2"/>
                        </w:tc>
                        <w:tc>
                          <w:tcPr>
                            <w:tcW w:w="768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1F09E2" w:rsidRDefault="001F09E2">
                            <w:pPr>
                              <w:spacing w:line="220" w:lineRule="exact"/>
                              <w:jc w:val="both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индивидуально-психологическим и профессиональным качествам</w:t>
                            </w:r>
                          </w:p>
                        </w:tc>
                        <w:tc>
                          <w:tcPr>
                            <w:tcW w:w="998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1F09E2" w:rsidRDefault="001F09E2"/>
                        </w:tc>
                        <w:tc>
                          <w:tcPr>
                            <w:tcW w:w="1272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1F09E2" w:rsidRDefault="001F09E2"/>
                        </w:tc>
                      </w:tr>
                      <w:tr w:rsidR="001F09E2">
                        <w:trPr>
                          <w:trHeight w:hRule="exact" w:val="1133"/>
                          <w:jc w:val="center"/>
                        </w:trPr>
                        <w:tc>
                          <w:tcPr>
                            <w:tcW w:w="43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1F09E2" w:rsidRDefault="001F09E2"/>
                        </w:tc>
                        <w:tc>
                          <w:tcPr>
                            <w:tcW w:w="768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1F09E2" w:rsidRDefault="001F09E2">
                            <w:pPr>
                              <w:jc w:val="both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гражданина».</w:t>
                            </w:r>
                          </w:p>
                          <w:p w:rsidR="001F09E2" w:rsidRDefault="001F09E2">
                            <w:pPr>
                              <w:jc w:val="both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Общие требования воинской деятельности. Морально-психологические требования. Требования, предъявляемые к физической подготовке военнослужащих. Права и ответственность военнослужащих.</w:t>
                            </w:r>
                          </w:p>
                        </w:tc>
                        <w:tc>
                          <w:tcPr>
                            <w:tcW w:w="998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1F09E2" w:rsidRDefault="001F09E2"/>
                        </w:tc>
                        <w:tc>
                          <w:tcPr>
                            <w:tcW w:w="1272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1F09E2" w:rsidRDefault="001F09E2"/>
                        </w:tc>
                      </w:tr>
                      <w:tr w:rsidR="001F09E2">
                        <w:trPr>
                          <w:trHeight w:hRule="exact" w:val="259"/>
                          <w:jc w:val="center"/>
                        </w:trPr>
                        <w:tc>
                          <w:tcPr>
                            <w:tcW w:w="432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1F09E2" w:rsidRDefault="001F09E2">
                            <w:pPr>
                              <w:spacing w:line="220" w:lineRule="exact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2.</w:t>
                            </w:r>
                          </w:p>
                        </w:tc>
                        <w:tc>
                          <w:tcPr>
                            <w:tcW w:w="768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1F09E2" w:rsidRDefault="001F09E2">
                            <w:pPr>
                              <w:spacing w:line="220" w:lineRule="exact"/>
                              <w:jc w:val="both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«Как стать офицером Российских Вооруженных Сил».</w:t>
                            </w:r>
                          </w:p>
                        </w:tc>
                        <w:tc>
                          <w:tcPr>
                            <w:tcW w:w="998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1F09E2" w:rsidRPr="007B32E0" w:rsidRDefault="001F09E2" w:rsidP="007B32E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 w:rsidRPr="007B32E0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272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1F09E2" w:rsidRDefault="001F09E2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1F09E2">
                        <w:trPr>
                          <w:trHeight w:hRule="exact" w:val="854"/>
                          <w:jc w:val="center"/>
                        </w:trPr>
                        <w:tc>
                          <w:tcPr>
                            <w:tcW w:w="43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1F09E2" w:rsidRDefault="001F09E2"/>
                        </w:tc>
                        <w:tc>
                          <w:tcPr>
                            <w:tcW w:w="768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1F09E2" w:rsidRDefault="001F09E2"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Порядок подготовки и поступления в военные учебные заведения РФ. Профессиональный отбор. Организация учебного процесса в военных образовательных учреждения РФ</w:t>
                            </w:r>
                          </w:p>
                        </w:tc>
                        <w:tc>
                          <w:tcPr>
                            <w:tcW w:w="998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1F09E2" w:rsidRDefault="001F09E2"/>
                        </w:tc>
                        <w:tc>
                          <w:tcPr>
                            <w:tcW w:w="1272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1F09E2" w:rsidRDefault="001F09E2"/>
                        </w:tc>
                      </w:tr>
                      <w:tr w:rsidR="001F09E2">
                        <w:trPr>
                          <w:trHeight w:hRule="exact" w:val="6629"/>
                          <w:jc w:val="center"/>
                        </w:trPr>
                        <w:tc>
                          <w:tcPr>
                            <w:tcW w:w="43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1F09E2" w:rsidRDefault="001F09E2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768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1F09E2" w:rsidRDefault="001F09E2">
                            <w:pPr>
                              <w:jc w:val="both"/>
                            </w:pPr>
                            <w:r>
                              <w:rPr>
                                <w:rStyle w:val="20"/>
                                <w:rFonts w:eastAsia="Microsoft Sans Serif"/>
                              </w:rPr>
                              <w:t>Самостоятельная работа обучающихся</w:t>
                            </w:r>
                          </w:p>
                          <w:p w:rsidR="001F09E2" w:rsidRDefault="001F09E2"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Поиск в интернете информации об основных положениях Федеральных Законов Российской Федерации, регламентирующих вопросы военной службы</w:t>
                            </w:r>
                          </w:p>
                          <w:p w:rsidR="001F09E2" w:rsidRDefault="001F09E2">
                            <w:pPr>
                              <w:jc w:val="both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Формулировка ответов на вопросы:</w:t>
                            </w:r>
                          </w:p>
                          <w:p w:rsidR="001F09E2" w:rsidRDefault="001F09E2">
                            <w:pPr>
                              <w:jc w:val="both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-Каковы требования воинской деятельности?</w:t>
                            </w:r>
                          </w:p>
                          <w:p w:rsidR="001F09E2" w:rsidRDefault="001F09E2"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-Какова организационная структура современных Вооруженных Сил Российской Федерации?</w:t>
                            </w:r>
                          </w:p>
                          <w:p w:rsidR="001F09E2" w:rsidRDefault="001F09E2"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Изучение в Уголовном кодексе Российской Федерации главы «Ответственность за преступления против военной службы» Систематическая проработка конспектов занятий, учебной и специальной литературы (по вопросам к параграфам, главам учебных пособий, составленных преподавателем).</w:t>
                            </w:r>
                          </w:p>
                          <w:p w:rsidR="001F09E2" w:rsidRDefault="001F09E2">
                            <w:pPr>
                              <w:ind w:left="240" w:hanging="240"/>
                            </w:pPr>
                            <w:r>
                              <w:rPr>
                                <w:rStyle w:val="20"/>
                                <w:rFonts w:eastAsia="Microsoft Sans Serif"/>
                              </w:rPr>
                              <w:t xml:space="preserve">Тематика внеаудиторной самостоятельной работы </w:t>
                            </w: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.Подготовка рефератов по темам:</w:t>
                            </w:r>
                          </w:p>
                          <w:p w:rsidR="001F09E2" w:rsidRDefault="001F09E2" w:rsidP="001F09E2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154"/>
                              </w:tabs>
                              <w:spacing w:line="274" w:lineRule="exact"/>
                              <w:jc w:val="both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История создания Российских Вооруженных Сил</w:t>
                            </w:r>
                          </w:p>
                          <w:p w:rsidR="001F09E2" w:rsidRDefault="001F09E2" w:rsidP="001F09E2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178"/>
                              </w:tabs>
                              <w:spacing w:line="274" w:lineRule="exact"/>
                              <w:jc w:val="both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Российские Вооруженные Силы на современном этапе.</w:t>
                            </w:r>
                          </w:p>
                          <w:p w:rsidR="001F09E2" w:rsidRDefault="001F09E2" w:rsidP="001F09E2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418"/>
                              </w:tabs>
                              <w:spacing w:line="274" w:lineRule="exact"/>
                              <w:ind w:left="240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Реформа в Российских Вооруженных Силах 4.Ордена России</w:t>
                            </w:r>
                          </w:p>
                          <w:p w:rsidR="001F09E2" w:rsidRDefault="001F09E2" w:rsidP="001F09E2">
                            <w:pPr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173"/>
                              </w:tabs>
                              <w:spacing w:line="274" w:lineRule="exact"/>
                              <w:jc w:val="both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Дни воинской славы России</w:t>
                            </w:r>
                          </w:p>
                          <w:p w:rsidR="001F09E2" w:rsidRDefault="001F09E2" w:rsidP="001F09E2">
                            <w:pPr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173"/>
                              </w:tabs>
                              <w:spacing w:line="274" w:lineRule="exact"/>
                              <w:jc w:val="both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Военные учебные заведения Российской Федерации</w:t>
                            </w:r>
                          </w:p>
                          <w:p w:rsidR="001F09E2" w:rsidRDefault="001F09E2" w:rsidP="001F09E2">
                            <w:pPr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182"/>
                              </w:tabs>
                              <w:spacing w:line="274" w:lineRule="exact"/>
                              <w:jc w:val="both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Стрелковое вооружение ВС РФ.</w:t>
                            </w:r>
                          </w:p>
                          <w:p w:rsidR="001F09E2" w:rsidRDefault="001F09E2">
                            <w:pPr>
                              <w:jc w:val="both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8.Организация и порядок призыва на военную службу</w:t>
                            </w:r>
                          </w:p>
                        </w:tc>
                        <w:tc>
                          <w:tcPr>
                            <w:tcW w:w="99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1F09E2" w:rsidRDefault="001F09E2">
                            <w:pPr>
                              <w:spacing w:line="220" w:lineRule="exact"/>
                              <w:jc w:val="center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27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1F09E2" w:rsidRDefault="001F09E2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</w:tbl>
                    <w:p w:rsidR="001F09E2" w:rsidRDefault="001F09E2" w:rsidP="001F09E2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F09E2" w:rsidRDefault="001F09E2" w:rsidP="001F09E2">
      <w:pPr>
        <w:spacing w:line="360" w:lineRule="exact"/>
      </w:pPr>
    </w:p>
    <w:p w:rsidR="001F09E2" w:rsidRDefault="001F09E2" w:rsidP="001F09E2">
      <w:pPr>
        <w:spacing w:line="360" w:lineRule="exact"/>
      </w:pPr>
    </w:p>
    <w:p w:rsidR="001F09E2" w:rsidRDefault="001F09E2" w:rsidP="001F09E2">
      <w:pPr>
        <w:spacing w:line="360" w:lineRule="exact"/>
      </w:pPr>
    </w:p>
    <w:p w:rsidR="001F09E2" w:rsidRDefault="001F09E2" w:rsidP="001F09E2">
      <w:pPr>
        <w:spacing w:line="360" w:lineRule="exact"/>
      </w:pPr>
    </w:p>
    <w:p w:rsidR="001F09E2" w:rsidRDefault="001F09E2" w:rsidP="001F09E2">
      <w:pPr>
        <w:spacing w:line="360" w:lineRule="exact"/>
      </w:pPr>
    </w:p>
    <w:p w:rsidR="001F09E2" w:rsidRDefault="001F09E2" w:rsidP="001F09E2">
      <w:pPr>
        <w:spacing w:line="360" w:lineRule="exact"/>
      </w:pPr>
    </w:p>
    <w:p w:rsidR="001F09E2" w:rsidRDefault="001F09E2" w:rsidP="001F09E2">
      <w:pPr>
        <w:spacing w:line="360" w:lineRule="exact"/>
      </w:pPr>
    </w:p>
    <w:p w:rsidR="001F09E2" w:rsidRDefault="001F09E2" w:rsidP="001F09E2">
      <w:pPr>
        <w:spacing w:line="360" w:lineRule="exact"/>
      </w:pPr>
    </w:p>
    <w:p w:rsidR="001F09E2" w:rsidRDefault="001F09E2" w:rsidP="001F09E2">
      <w:pPr>
        <w:spacing w:line="360" w:lineRule="exact"/>
      </w:pPr>
    </w:p>
    <w:p w:rsidR="001F09E2" w:rsidRDefault="001F09E2" w:rsidP="001F09E2">
      <w:pPr>
        <w:spacing w:line="360" w:lineRule="exact"/>
      </w:pPr>
    </w:p>
    <w:p w:rsidR="001F09E2" w:rsidRDefault="001F09E2" w:rsidP="001F09E2">
      <w:pPr>
        <w:spacing w:line="360" w:lineRule="exact"/>
      </w:pPr>
    </w:p>
    <w:p w:rsidR="001F09E2" w:rsidRDefault="001F09E2" w:rsidP="001F09E2">
      <w:pPr>
        <w:spacing w:line="360" w:lineRule="exact"/>
      </w:pPr>
    </w:p>
    <w:p w:rsidR="001F09E2" w:rsidRDefault="001F09E2" w:rsidP="001F09E2">
      <w:pPr>
        <w:spacing w:line="360" w:lineRule="exact"/>
      </w:pPr>
    </w:p>
    <w:p w:rsidR="001F09E2" w:rsidRDefault="001F09E2" w:rsidP="001F09E2">
      <w:pPr>
        <w:spacing w:line="360" w:lineRule="exact"/>
      </w:pPr>
    </w:p>
    <w:p w:rsidR="001F09E2" w:rsidRDefault="001F09E2" w:rsidP="001F09E2">
      <w:pPr>
        <w:spacing w:line="360" w:lineRule="exact"/>
      </w:pPr>
    </w:p>
    <w:p w:rsidR="001F09E2" w:rsidRDefault="001F09E2" w:rsidP="001F09E2">
      <w:pPr>
        <w:spacing w:line="360" w:lineRule="exact"/>
      </w:pPr>
    </w:p>
    <w:p w:rsidR="001F09E2" w:rsidRDefault="001F09E2" w:rsidP="001F09E2">
      <w:pPr>
        <w:spacing w:line="360" w:lineRule="exact"/>
      </w:pPr>
    </w:p>
    <w:p w:rsidR="001F09E2" w:rsidRDefault="001F09E2" w:rsidP="001F09E2">
      <w:pPr>
        <w:spacing w:line="360" w:lineRule="exact"/>
      </w:pPr>
    </w:p>
    <w:p w:rsidR="001F09E2" w:rsidRDefault="001F09E2" w:rsidP="001F09E2">
      <w:pPr>
        <w:spacing w:line="360" w:lineRule="exact"/>
      </w:pPr>
    </w:p>
    <w:p w:rsidR="001F09E2" w:rsidRDefault="001F09E2" w:rsidP="001F09E2">
      <w:pPr>
        <w:spacing w:line="360" w:lineRule="exact"/>
      </w:pPr>
    </w:p>
    <w:p w:rsidR="001F09E2" w:rsidRDefault="001F09E2" w:rsidP="001F09E2">
      <w:pPr>
        <w:spacing w:line="360" w:lineRule="exact"/>
      </w:pPr>
    </w:p>
    <w:p w:rsidR="001F09E2" w:rsidRDefault="001F09E2" w:rsidP="001F09E2">
      <w:pPr>
        <w:spacing w:line="360" w:lineRule="exact"/>
      </w:pPr>
    </w:p>
    <w:p w:rsidR="001F09E2" w:rsidRDefault="001F09E2" w:rsidP="001F09E2">
      <w:pPr>
        <w:spacing w:line="360" w:lineRule="exact"/>
      </w:pPr>
    </w:p>
    <w:p w:rsidR="001F09E2" w:rsidRDefault="001F09E2" w:rsidP="001F09E2">
      <w:pPr>
        <w:spacing w:line="360" w:lineRule="exact"/>
      </w:pPr>
    </w:p>
    <w:p w:rsidR="001F09E2" w:rsidRDefault="001F09E2" w:rsidP="001F09E2">
      <w:pPr>
        <w:spacing w:line="390" w:lineRule="exact"/>
      </w:pPr>
    </w:p>
    <w:p w:rsidR="001F09E2" w:rsidRDefault="001F09E2" w:rsidP="001F09E2">
      <w:pPr>
        <w:rPr>
          <w:sz w:val="2"/>
          <w:szCs w:val="2"/>
        </w:rPr>
        <w:sectPr w:rsidR="001F09E2">
          <w:pgSz w:w="16840" w:h="11900" w:orient="landscape"/>
          <w:pgMar w:top="1274" w:right="826" w:bottom="935" w:left="122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7"/>
        <w:gridCol w:w="427"/>
        <w:gridCol w:w="7685"/>
        <w:gridCol w:w="998"/>
        <w:gridCol w:w="1286"/>
      </w:tblGrid>
      <w:tr w:rsidR="001F09E2" w:rsidTr="009B5A46">
        <w:trPr>
          <w:trHeight w:hRule="exact" w:val="566"/>
          <w:jc w:val="center"/>
        </w:trPr>
        <w:tc>
          <w:tcPr>
            <w:tcW w:w="4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14904" w:wrap="notBeside" w:vAnchor="text" w:hAnchor="text" w:xAlign="center" w:y="1"/>
              <w:spacing w:line="278" w:lineRule="exact"/>
            </w:pPr>
            <w:r>
              <w:rPr>
                <w:rStyle w:val="20"/>
                <w:rFonts w:eastAsia="Microsoft Sans Serif"/>
              </w:rPr>
              <w:lastRenderedPageBreak/>
              <w:t>Раздел №4: «Основы медицинских знаний и здорового образа жизни»</w:t>
            </w:r>
          </w:p>
        </w:tc>
        <w:tc>
          <w:tcPr>
            <w:tcW w:w="81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09E2" w:rsidRDefault="002857BB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10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F09E2" w:rsidTr="009B5A46">
        <w:trPr>
          <w:trHeight w:hRule="exact" w:val="350"/>
          <w:jc w:val="center"/>
        </w:trPr>
        <w:tc>
          <w:tcPr>
            <w:tcW w:w="45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spacing w:line="278" w:lineRule="exact"/>
            </w:pPr>
            <w:r>
              <w:rPr>
                <w:rStyle w:val="21"/>
                <w:rFonts w:eastAsia="Microsoft Sans Serif"/>
              </w:rPr>
              <w:t>Тема 4.1. «Основные составляющие здорового образа жизни»</w:t>
            </w:r>
          </w:p>
        </w:tc>
        <w:tc>
          <w:tcPr>
            <w:tcW w:w="81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ind w:left="1980"/>
            </w:pPr>
            <w:r>
              <w:rPr>
                <w:rStyle w:val="20"/>
                <w:rFonts w:eastAsia="Microsoft Sans Serif"/>
              </w:rPr>
              <w:t>Содержание учебного материала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1</w:t>
            </w:r>
          </w:p>
        </w:tc>
      </w:tr>
      <w:tr w:rsidR="001F09E2" w:rsidTr="009B5A46">
        <w:trPr>
          <w:trHeight w:hRule="exact" w:val="259"/>
          <w:jc w:val="center"/>
        </w:trPr>
        <w:tc>
          <w:tcPr>
            <w:tcW w:w="45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1.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«Здоровье и здоровый образ жизни».</w:t>
            </w:r>
          </w:p>
        </w:tc>
        <w:tc>
          <w:tcPr>
            <w:tcW w:w="9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</w:tr>
      <w:tr w:rsidR="001F09E2" w:rsidTr="009B5A46">
        <w:trPr>
          <w:trHeight w:hRule="exact" w:val="1133"/>
          <w:jc w:val="center"/>
        </w:trPr>
        <w:tc>
          <w:tcPr>
            <w:tcW w:w="45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Общие понятия о здоровье. Статистика здоровья населения России. Факторы, влияющие на здоровье. Здоровый образ жизни - основа укрепления и сохранения личного здоровья. Составляющие здорового образа жизни. Здоровье индивидуальное и общественное.</w:t>
            </w:r>
          </w:p>
        </w:tc>
        <w:tc>
          <w:tcPr>
            <w:tcW w:w="9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</w:tr>
      <w:tr w:rsidR="001F09E2" w:rsidTr="009B5A46">
        <w:trPr>
          <w:trHeight w:hRule="exact" w:val="254"/>
          <w:jc w:val="center"/>
        </w:trPr>
        <w:tc>
          <w:tcPr>
            <w:tcW w:w="45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2.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«Нравственность и здоровье. Семья в современном обществе».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</w:tr>
      <w:tr w:rsidR="001F09E2" w:rsidTr="009B5A46">
        <w:trPr>
          <w:trHeight w:hRule="exact" w:val="586"/>
          <w:jc w:val="center"/>
        </w:trPr>
        <w:tc>
          <w:tcPr>
            <w:tcW w:w="45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14904" w:wrap="notBeside" w:vAnchor="text" w:hAnchor="text" w:xAlign="center" w:y="1"/>
              <w:spacing w:line="283" w:lineRule="exact"/>
            </w:pPr>
            <w:r>
              <w:rPr>
                <w:rStyle w:val="21"/>
                <w:rFonts w:eastAsia="Microsoft Sans Serif"/>
              </w:rPr>
              <w:t>Понятие семьи. Функции семьи. Брак и семья. Семья и религия. Законодательство и семья.</w:t>
            </w:r>
          </w:p>
        </w:tc>
        <w:tc>
          <w:tcPr>
            <w:tcW w:w="9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</w:tr>
      <w:tr w:rsidR="001F09E2" w:rsidTr="009B5A46">
        <w:trPr>
          <w:trHeight w:hRule="exact" w:val="293"/>
          <w:jc w:val="center"/>
        </w:trPr>
        <w:tc>
          <w:tcPr>
            <w:tcW w:w="45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81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Практические занятия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F09E2" w:rsidTr="009B5A46">
        <w:trPr>
          <w:trHeight w:hRule="exact" w:val="1387"/>
          <w:jc w:val="center"/>
        </w:trPr>
        <w:tc>
          <w:tcPr>
            <w:tcW w:w="45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3.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«Личная гигиена и двигательная активность».</w:t>
            </w:r>
          </w:p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Значение и основные правила личной гигиены. Гигиена кожи, ротовой полости, сна, волос, одежды, обуви.</w:t>
            </w:r>
          </w:p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Понятие двигательной активности. Её значение для организма человека. Гиподинамия и её последствия. Понятие физической культуры и спорта.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</w:tr>
      <w:tr w:rsidR="001F09E2" w:rsidTr="009B5A46">
        <w:trPr>
          <w:trHeight w:hRule="exact" w:val="1392"/>
          <w:jc w:val="center"/>
        </w:trPr>
        <w:tc>
          <w:tcPr>
            <w:tcW w:w="45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4.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.«Режим дня и питание человека».</w:t>
            </w:r>
          </w:p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Режим учёбы и отдыха. Его компоненты. Биологические ритмы жизнедеятельности человека.</w:t>
            </w:r>
          </w:p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Питание. Рациональное питание. Сбалансированное питание. Энергетическая ценность продуктов питания</w:t>
            </w:r>
          </w:p>
        </w:tc>
        <w:tc>
          <w:tcPr>
            <w:tcW w:w="9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</w:tr>
      <w:tr w:rsidR="001F09E2" w:rsidTr="009B5A46">
        <w:trPr>
          <w:trHeight w:hRule="exact" w:val="254"/>
          <w:jc w:val="center"/>
        </w:trPr>
        <w:tc>
          <w:tcPr>
            <w:tcW w:w="45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5.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«Экспресс - диагностические методы оценки здоровья».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</w:tr>
      <w:tr w:rsidR="001F09E2" w:rsidTr="009B5A46">
        <w:trPr>
          <w:trHeight w:hRule="exact" w:val="950"/>
          <w:jc w:val="center"/>
        </w:trPr>
        <w:tc>
          <w:tcPr>
            <w:tcW w:w="45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Формулы для определения веса. Антропометрические пробы. Функциональные пробы для определения состояния сердечно</w:t>
            </w:r>
            <w:r>
              <w:rPr>
                <w:rStyle w:val="21"/>
                <w:rFonts w:eastAsia="Microsoft Sans Serif"/>
              </w:rPr>
              <w:softHyphen/>
              <w:t>сосудистой и дыхательной систем</w:t>
            </w:r>
          </w:p>
        </w:tc>
        <w:tc>
          <w:tcPr>
            <w:tcW w:w="9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</w:tr>
      <w:tr w:rsidR="001F09E2" w:rsidTr="009B5A46">
        <w:trPr>
          <w:trHeight w:hRule="exact" w:val="254"/>
          <w:jc w:val="center"/>
        </w:trPr>
        <w:tc>
          <w:tcPr>
            <w:tcW w:w="45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spacing w:line="278" w:lineRule="exact"/>
            </w:pPr>
            <w:r>
              <w:rPr>
                <w:rStyle w:val="21"/>
                <w:rFonts w:eastAsia="Microsoft Sans Serif"/>
              </w:rPr>
              <w:t>Тема 4.2. «Вредные привычки и их профилактика»</w:t>
            </w: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1.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«Влияние алкоголя и курения на здоровье человека. Их профилактика».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</w:tr>
      <w:tr w:rsidR="001F09E2" w:rsidTr="009B5A46">
        <w:trPr>
          <w:trHeight w:hRule="exact" w:val="859"/>
          <w:jc w:val="center"/>
        </w:trPr>
        <w:tc>
          <w:tcPr>
            <w:tcW w:w="45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Алкоголь. Его влияние на организм и социальные последствия употребления.</w:t>
            </w:r>
          </w:p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Курение и его влияние на состояние здоровья. Пассивное курение.</w:t>
            </w:r>
          </w:p>
        </w:tc>
        <w:tc>
          <w:tcPr>
            <w:tcW w:w="9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</w:tr>
      <w:tr w:rsidR="001F09E2" w:rsidTr="009B5A46">
        <w:trPr>
          <w:trHeight w:hRule="exact" w:val="854"/>
          <w:jc w:val="center"/>
        </w:trPr>
        <w:tc>
          <w:tcPr>
            <w:tcW w:w="450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2.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«Наркомания и токсикомания. СПИД»</w:t>
            </w:r>
          </w:p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Общие понятия и определения. Социальные последствия пристрастия к наркотикам. Профилактика наркомании.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</w:tr>
    </w:tbl>
    <w:p w:rsidR="001F09E2" w:rsidRDefault="001F09E2" w:rsidP="001F09E2">
      <w:pPr>
        <w:framePr w:w="14904" w:wrap="notBeside" w:vAnchor="text" w:hAnchor="text" w:xAlign="center" w:y="1"/>
        <w:rPr>
          <w:sz w:val="2"/>
          <w:szCs w:val="2"/>
        </w:rPr>
      </w:pPr>
    </w:p>
    <w:p w:rsidR="001F09E2" w:rsidRDefault="001F09E2" w:rsidP="001F09E2">
      <w:pPr>
        <w:rPr>
          <w:sz w:val="2"/>
          <w:szCs w:val="2"/>
        </w:rPr>
      </w:pPr>
    </w:p>
    <w:tbl>
      <w:tblPr>
        <w:tblOverlap w:val="never"/>
        <w:tblW w:w="1490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7"/>
        <w:gridCol w:w="427"/>
        <w:gridCol w:w="7685"/>
        <w:gridCol w:w="998"/>
        <w:gridCol w:w="1286"/>
      </w:tblGrid>
      <w:tr w:rsidR="001F09E2" w:rsidTr="009B5A46">
        <w:trPr>
          <w:trHeight w:hRule="exact" w:val="259"/>
          <w:jc w:val="center"/>
        </w:trPr>
        <w:tc>
          <w:tcPr>
            <w:tcW w:w="45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lastRenderedPageBreak/>
              <w:t>Тема 4.3. «Основы медицинских знаний»</w:t>
            </w: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1.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«Основные инфекционные болезни».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F09E2" w:rsidTr="009B5A46">
        <w:trPr>
          <w:trHeight w:hRule="exact" w:val="749"/>
          <w:jc w:val="center"/>
        </w:trPr>
        <w:tc>
          <w:tcPr>
            <w:tcW w:w="45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spacing w:line="278" w:lineRule="exact"/>
            </w:pPr>
            <w:r>
              <w:rPr>
                <w:rStyle w:val="21"/>
                <w:rFonts w:eastAsia="Microsoft Sans Serif"/>
              </w:rPr>
              <w:t>Классификация, причины и профилактика инфекционных заболеваний. СПИД. Статистика, причины и профилактика заболевания.</w:t>
            </w:r>
          </w:p>
        </w:tc>
        <w:tc>
          <w:tcPr>
            <w:tcW w:w="9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</w:tr>
      <w:tr w:rsidR="001F09E2" w:rsidTr="009B5A46">
        <w:trPr>
          <w:trHeight w:hRule="exact" w:val="1114"/>
          <w:jc w:val="center"/>
        </w:trPr>
        <w:tc>
          <w:tcPr>
            <w:tcW w:w="45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2.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«Первая медицинская помощь при ранениях и травмах».</w:t>
            </w:r>
          </w:p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Понятие раны. Виды ран. Асептика и антисептика. Виды кровотечений. Способы остановки кровотечений. Обработка ран. Классификация травм. Помощь при ушибах, вывихах, переломах.</w:t>
            </w:r>
          </w:p>
        </w:tc>
        <w:tc>
          <w:tcPr>
            <w:tcW w:w="9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</w:tr>
      <w:tr w:rsidR="001F09E2" w:rsidTr="009B5A46">
        <w:trPr>
          <w:trHeight w:hRule="exact" w:val="1483"/>
          <w:jc w:val="center"/>
        </w:trPr>
        <w:tc>
          <w:tcPr>
            <w:tcW w:w="45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3.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«Первая медицинская помощь при острой сердечной недостаточности, инсульте и остановке сердца».</w:t>
            </w:r>
          </w:p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Понятие острой сердечной недостаточности. Прекардиальный удар, непрямой массаж сердца, искусственная вентиляция легких. Обморок. Инсульт. Виды и признаки инсульта. Первая помощь при инсульте.</w:t>
            </w:r>
          </w:p>
        </w:tc>
        <w:tc>
          <w:tcPr>
            <w:tcW w:w="9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</w:p>
        </w:tc>
      </w:tr>
      <w:tr w:rsidR="001F09E2" w:rsidTr="009B5A46">
        <w:trPr>
          <w:trHeight w:hRule="exact" w:val="4978"/>
          <w:jc w:val="center"/>
        </w:trPr>
        <w:tc>
          <w:tcPr>
            <w:tcW w:w="4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0"/>
                <w:rFonts w:eastAsia="Microsoft Sans Serif"/>
              </w:rPr>
              <w:t>Самостоятельная работа обучающихся</w:t>
            </w:r>
          </w:p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Поиск в интернете и анализ информации о вредных привычках, оказывающих негативное воздействие на организм человека. Формулирование ответов на вопросы:</w:t>
            </w:r>
          </w:p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-Что означает понятие «Сбалансированное питание»?</w:t>
            </w:r>
          </w:p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-Каково влияние сквернословия на организм человека?</w:t>
            </w:r>
          </w:p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Составление алгоритма действий по оказанию первой помощи при алкогольном отравлении</w:t>
            </w:r>
          </w:p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Систематическая проработка конспектов занятий, учебной и специальной литературы (по вопросам к параграфам, главам учебных пособий, составленных преподавателем).</w:t>
            </w:r>
          </w:p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Подготовка к практическим работам с использованием методических рекомендаций</w:t>
            </w:r>
          </w:p>
          <w:p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0"/>
                <w:rFonts w:eastAsia="Microsoft Sans Serif"/>
              </w:rPr>
              <w:t>Тематика внеаудиторной самостоятельной работы</w:t>
            </w:r>
          </w:p>
          <w:p w:rsidR="001F09E2" w:rsidRDefault="001F09E2" w:rsidP="001F09E2">
            <w:pPr>
              <w:framePr w:w="14904" w:wrap="notBeside" w:vAnchor="text" w:hAnchor="text" w:xAlign="center" w:y="1"/>
              <w:numPr>
                <w:ilvl w:val="0"/>
                <w:numId w:val="9"/>
              </w:numPr>
              <w:tabs>
                <w:tab w:val="left" w:pos="221"/>
              </w:tabs>
              <w:spacing w:line="274" w:lineRule="exact"/>
              <w:jc w:val="both"/>
            </w:pPr>
            <w:r>
              <w:rPr>
                <w:rStyle w:val="21"/>
                <w:rFonts w:eastAsia="Microsoft Sans Serif"/>
              </w:rPr>
              <w:t>Социальные последствия алкоголизма и наркомании</w:t>
            </w:r>
          </w:p>
          <w:p w:rsidR="001F09E2" w:rsidRDefault="001F09E2" w:rsidP="001F09E2">
            <w:pPr>
              <w:framePr w:w="14904" w:wrap="notBeside" w:vAnchor="text" w:hAnchor="text" w:xAlign="center" w:y="1"/>
              <w:numPr>
                <w:ilvl w:val="0"/>
                <w:numId w:val="9"/>
              </w:numPr>
              <w:tabs>
                <w:tab w:val="left" w:pos="240"/>
              </w:tabs>
              <w:spacing w:line="274" w:lineRule="exact"/>
              <w:jc w:val="both"/>
            </w:pPr>
            <w:r>
              <w:rPr>
                <w:rStyle w:val="21"/>
                <w:rFonts w:eastAsia="Microsoft Sans Serif"/>
              </w:rPr>
              <w:t>Энергетическая ценность продуктов питания</w:t>
            </w:r>
          </w:p>
          <w:p w:rsidR="001F09E2" w:rsidRDefault="001F09E2" w:rsidP="001F09E2">
            <w:pPr>
              <w:framePr w:w="14904" w:wrap="notBeside" w:vAnchor="text" w:hAnchor="text" w:xAlign="center" w:y="1"/>
              <w:numPr>
                <w:ilvl w:val="0"/>
                <w:numId w:val="9"/>
              </w:numPr>
              <w:tabs>
                <w:tab w:val="left" w:pos="240"/>
              </w:tabs>
              <w:spacing w:line="274" w:lineRule="exact"/>
              <w:jc w:val="both"/>
            </w:pPr>
            <w:r>
              <w:rPr>
                <w:rStyle w:val="21"/>
                <w:rFonts w:eastAsia="Microsoft Sans Serif"/>
              </w:rPr>
              <w:t>Федеральный закон РФ «О запрете курения в общественных местах»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F09E2" w:rsidTr="009B5A46">
        <w:trPr>
          <w:trHeight w:hRule="exact" w:val="283"/>
          <w:jc w:val="center"/>
        </w:trPr>
        <w:tc>
          <w:tcPr>
            <w:tcW w:w="1261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Итоговая аттестация в форме дифференцированного зачета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09E2" w:rsidRPr="007B32E0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  <w:rPr>
                <w:b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F09E2" w:rsidTr="009B5A46">
        <w:trPr>
          <w:trHeight w:hRule="exact" w:val="298"/>
          <w:jc w:val="center"/>
        </w:trPr>
        <w:tc>
          <w:tcPr>
            <w:tcW w:w="12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right"/>
            </w:pPr>
            <w:r>
              <w:rPr>
                <w:rStyle w:val="20"/>
                <w:rFonts w:eastAsia="Microsoft Sans Serif"/>
              </w:rPr>
              <w:t>Всего: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F09E2" w:rsidRDefault="002857BB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70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1F09E2" w:rsidRDefault="001F09E2" w:rsidP="001F09E2">
      <w:pPr>
        <w:framePr w:w="14904" w:wrap="notBeside" w:vAnchor="text" w:hAnchor="text" w:xAlign="center" w:y="1"/>
        <w:rPr>
          <w:sz w:val="2"/>
          <w:szCs w:val="2"/>
        </w:rPr>
      </w:pPr>
    </w:p>
    <w:p w:rsidR="001F09E2" w:rsidRDefault="001F09E2" w:rsidP="001F09E2">
      <w:pPr>
        <w:rPr>
          <w:sz w:val="2"/>
          <w:szCs w:val="2"/>
        </w:rPr>
      </w:pPr>
    </w:p>
    <w:p w:rsidR="001F09E2" w:rsidRDefault="001F09E2" w:rsidP="001F09E2">
      <w:pPr>
        <w:rPr>
          <w:sz w:val="2"/>
          <w:szCs w:val="2"/>
        </w:rPr>
        <w:sectPr w:rsidR="001F09E2">
          <w:pgSz w:w="16840" w:h="11900" w:orient="landscape"/>
          <w:pgMar w:top="1230" w:right="812" w:bottom="1136" w:left="1124" w:header="0" w:footer="3" w:gutter="0"/>
          <w:cols w:space="720"/>
          <w:noEndnote/>
          <w:docGrid w:linePitch="360"/>
        </w:sectPr>
      </w:pPr>
    </w:p>
    <w:p w:rsidR="001F09E2" w:rsidRDefault="001F09E2" w:rsidP="001F09E2">
      <w:pPr>
        <w:pStyle w:val="10"/>
        <w:keepNext/>
        <w:keepLines/>
        <w:numPr>
          <w:ilvl w:val="0"/>
          <w:numId w:val="5"/>
        </w:numPr>
        <w:shd w:val="clear" w:color="auto" w:fill="auto"/>
        <w:tabs>
          <w:tab w:val="left" w:pos="363"/>
        </w:tabs>
        <w:spacing w:before="0" w:after="0" w:line="274" w:lineRule="exact"/>
        <w:jc w:val="both"/>
      </w:pPr>
      <w:bookmarkStart w:id="8" w:name="bookmark9"/>
      <w:r>
        <w:lastRenderedPageBreak/>
        <w:t>УСЛОВИЯ РЕАЛИЗАЦИИ ПРОГРАММЫ ДИСЦИПЛИНЫ</w:t>
      </w:r>
      <w:bookmarkEnd w:id="8"/>
    </w:p>
    <w:p w:rsidR="001F09E2" w:rsidRDefault="001F09E2" w:rsidP="001F09E2">
      <w:pPr>
        <w:pStyle w:val="10"/>
        <w:keepNext/>
        <w:keepLines/>
        <w:shd w:val="clear" w:color="auto" w:fill="auto"/>
        <w:spacing w:before="0" w:after="0" w:line="274" w:lineRule="exact"/>
        <w:jc w:val="both"/>
      </w:pPr>
      <w:bookmarkStart w:id="9" w:name="bookmark10"/>
      <w:r>
        <w:t>3.1. Требования к минимальному материально-техническому обеспечению:</w:t>
      </w:r>
      <w:bookmarkEnd w:id="9"/>
    </w:p>
    <w:p w:rsidR="001F09E2" w:rsidRDefault="001F09E2" w:rsidP="001F09E2">
      <w:pPr>
        <w:jc w:val="both"/>
      </w:pPr>
      <w:r>
        <w:t>Реализация программы дисциплины требует наличия учебного кабинета Безопасности жизнедеятельности.</w:t>
      </w:r>
    </w:p>
    <w:p w:rsidR="001F09E2" w:rsidRDefault="001F09E2" w:rsidP="001F09E2">
      <w:pPr>
        <w:jc w:val="both"/>
      </w:pPr>
      <w:r>
        <w:t>Оборудование учебного кабинета:</w:t>
      </w:r>
    </w:p>
    <w:p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посадочные места по количеству обучающихся;</w:t>
      </w:r>
    </w:p>
    <w:p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рабочее место преподавателя;</w:t>
      </w:r>
    </w:p>
    <w:p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учебная литература;</w:t>
      </w:r>
    </w:p>
    <w:p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комплект плакатов «Природные и техногенные ЧС»;</w:t>
      </w:r>
    </w:p>
    <w:p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комплект плакатов «Терроризм - угроза миру!»;</w:t>
      </w:r>
    </w:p>
    <w:p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комплект плакатов «Огневая подготовка»;</w:t>
      </w:r>
    </w:p>
    <w:p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комплект плакатов «Первая медицинская помощь»;</w:t>
      </w:r>
    </w:p>
    <w:p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комплект плакатов «Ордена и медали России»;</w:t>
      </w:r>
    </w:p>
    <w:p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комплект плакатов «Полководцы Великой Отечественной войны»;</w:t>
      </w:r>
    </w:p>
    <w:p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комплект плакатов «Вооруженные Силы Российской Федерации»;</w:t>
      </w:r>
    </w:p>
    <w:p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ind w:left="180" w:right="2280" w:hanging="180"/>
      </w:pPr>
      <w:r>
        <w:t>образцы средств индивидуальной защиты органов дыхания, кожи и медицинских средств защиты;</w:t>
      </w:r>
    </w:p>
    <w:p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ind w:left="180" w:right="2280" w:hanging="180"/>
      </w:pPr>
      <w:r>
        <w:t>приборы радиационной и химической разведки и дозиметрического контроля;</w:t>
      </w:r>
    </w:p>
    <w:p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макеты массо-габаритные автоматов Калашникова;</w:t>
      </w:r>
    </w:p>
    <w:p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комплект плакатов «Боевые традиции и символы воинской чести»;</w:t>
      </w:r>
    </w:p>
    <w:p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комплект планшетов «Первая медицинская помощь в ЧС»;</w:t>
      </w:r>
    </w:p>
    <w:p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комплект планшетов «Г ражданская оборона»;</w:t>
      </w:r>
    </w:p>
    <w:p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комплект планшетов «Состав Вооруженных Сил России»;</w:t>
      </w:r>
    </w:p>
    <w:p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комплект Уставов Вооруженных Сил Российской Федерации»;</w:t>
      </w:r>
    </w:p>
    <w:p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прибор для определения уровня освещенности в помещении;</w:t>
      </w:r>
    </w:p>
    <w:p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прибор для определения уровня электромагнитного излучения</w:t>
      </w:r>
    </w:p>
    <w:p w:rsidR="001F09E2" w:rsidRDefault="001F09E2" w:rsidP="001F09E2">
      <w:pPr>
        <w:pStyle w:val="50"/>
        <w:numPr>
          <w:ilvl w:val="0"/>
          <w:numId w:val="4"/>
        </w:numPr>
        <w:shd w:val="clear" w:color="auto" w:fill="auto"/>
        <w:tabs>
          <w:tab w:val="left" w:pos="262"/>
        </w:tabs>
        <w:spacing w:before="0" w:after="0" w:line="274" w:lineRule="exact"/>
        <w:ind w:right="3440"/>
        <w:jc w:val="left"/>
      </w:pPr>
      <w:r>
        <w:rPr>
          <w:rStyle w:val="51"/>
        </w:rPr>
        <w:t xml:space="preserve">индивидуальный противохимический пакет </w:t>
      </w:r>
      <w:r>
        <w:t>Оборудование и техническое оснащение рабочих мест:</w:t>
      </w:r>
    </w:p>
    <w:p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типовое оборудование (столы, стулья, доска классная)</w:t>
      </w:r>
    </w:p>
    <w:p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компьютеры, принтер, сканер, проектор</w:t>
      </w:r>
    </w:p>
    <w:p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ind w:left="180" w:right="1900" w:hanging="180"/>
      </w:pPr>
      <w:r>
        <w:t>лицензионное программное обеспечение общего и профессионального назначения, комплект учебно-методической документации</w:t>
      </w:r>
    </w:p>
    <w:p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автоматизированное рабочее место преподавателя</w:t>
      </w:r>
    </w:p>
    <w:p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автоматизированные рабочие места учащихся</w:t>
      </w:r>
    </w:p>
    <w:p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методические пособия</w:t>
      </w:r>
    </w:p>
    <w:p w:rsidR="001F09E2" w:rsidRDefault="001F09E2" w:rsidP="001F09E2">
      <w:pPr>
        <w:numPr>
          <w:ilvl w:val="0"/>
          <w:numId w:val="4"/>
        </w:numPr>
        <w:tabs>
          <w:tab w:val="left" w:pos="262"/>
        </w:tabs>
        <w:spacing w:after="240" w:line="274" w:lineRule="exact"/>
        <w:jc w:val="both"/>
      </w:pPr>
      <w:r>
        <w:t>доска маркерная</w:t>
      </w:r>
    </w:p>
    <w:p w:rsidR="001F09E2" w:rsidRDefault="001F09E2" w:rsidP="001F09E2">
      <w:pPr>
        <w:pStyle w:val="10"/>
        <w:keepNext/>
        <w:keepLines/>
        <w:shd w:val="clear" w:color="auto" w:fill="auto"/>
        <w:spacing w:before="0" w:after="0" w:line="274" w:lineRule="exact"/>
        <w:jc w:val="both"/>
      </w:pPr>
      <w:bookmarkStart w:id="10" w:name="bookmark11"/>
      <w:r>
        <w:t>3.2 Интерактивные и активные методы обучения</w:t>
      </w:r>
      <w:bookmarkEnd w:id="10"/>
    </w:p>
    <w:p w:rsidR="001F09E2" w:rsidRDefault="001F09E2" w:rsidP="001F09E2">
      <w:pPr>
        <w:numPr>
          <w:ilvl w:val="0"/>
          <w:numId w:val="10"/>
        </w:numPr>
        <w:tabs>
          <w:tab w:val="left" w:pos="642"/>
        </w:tabs>
        <w:spacing w:line="274" w:lineRule="exact"/>
        <w:jc w:val="both"/>
      </w:pPr>
      <w:r>
        <w:t>Основные интерактивные методы:</w:t>
      </w:r>
    </w:p>
    <w:p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круглый стол (дискуссия, дебаты);</w:t>
      </w:r>
    </w:p>
    <w:p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мозговой штурм;</w:t>
      </w:r>
    </w:p>
    <w:p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деловые и ролевые игры;</w:t>
      </w:r>
    </w:p>
    <w:p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анализ конкретных ситуаций;</w:t>
      </w:r>
    </w:p>
    <w:p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мастер класс.</w:t>
      </w:r>
    </w:p>
    <w:p w:rsidR="001F09E2" w:rsidRDefault="001F09E2" w:rsidP="001F09E2">
      <w:pPr>
        <w:numPr>
          <w:ilvl w:val="0"/>
          <w:numId w:val="10"/>
        </w:numPr>
        <w:tabs>
          <w:tab w:val="left" w:pos="661"/>
        </w:tabs>
        <w:spacing w:line="274" w:lineRule="exact"/>
        <w:jc w:val="both"/>
      </w:pPr>
      <w:r>
        <w:t>Основные активные методы:</w:t>
      </w:r>
    </w:p>
    <w:p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презентации;</w:t>
      </w:r>
    </w:p>
    <w:p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дидактические игры.</w:t>
      </w:r>
    </w:p>
    <w:p w:rsidR="001F09E2" w:rsidRDefault="001F09E2" w:rsidP="001F09E2">
      <w:pPr>
        <w:pStyle w:val="10"/>
        <w:keepNext/>
        <w:keepLines/>
        <w:shd w:val="clear" w:color="auto" w:fill="auto"/>
        <w:spacing w:before="0" w:after="0" w:line="274" w:lineRule="exact"/>
        <w:jc w:val="both"/>
      </w:pPr>
      <w:bookmarkStart w:id="11" w:name="bookmark12"/>
      <w:r>
        <w:t>3.3. Информационное обеспечение обучения</w:t>
      </w:r>
      <w:bookmarkEnd w:id="11"/>
    </w:p>
    <w:p w:rsidR="001F09E2" w:rsidRDefault="001F09E2" w:rsidP="001F09E2">
      <w:pPr>
        <w:pStyle w:val="50"/>
        <w:shd w:val="clear" w:color="auto" w:fill="auto"/>
        <w:spacing w:before="0" w:after="0" w:line="274" w:lineRule="exact"/>
      </w:pPr>
      <w:r>
        <w:t>Перечень рекомендуемых учебных изданий, Интернет-ресурсов, дополнительной литературы:</w:t>
      </w:r>
    </w:p>
    <w:p w:rsidR="001F09E2" w:rsidRDefault="001F09E2" w:rsidP="001F09E2">
      <w:pPr>
        <w:pStyle w:val="50"/>
        <w:shd w:val="clear" w:color="auto" w:fill="auto"/>
        <w:spacing w:before="0" w:after="0" w:line="274" w:lineRule="exact"/>
        <w:ind w:left="340"/>
        <w:jc w:val="left"/>
      </w:pPr>
      <w:r>
        <w:t>Основные источники:</w:t>
      </w:r>
    </w:p>
    <w:p w:rsidR="001F09E2" w:rsidRDefault="001F09E2" w:rsidP="001F09E2">
      <w:pPr>
        <w:numPr>
          <w:ilvl w:val="0"/>
          <w:numId w:val="11"/>
        </w:numPr>
        <w:tabs>
          <w:tab w:val="left" w:pos="330"/>
          <w:tab w:val="left" w:pos="7483"/>
          <w:tab w:val="left" w:pos="7858"/>
        </w:tabs>
        <w:spacing w:line="274" w:lineRule="exact"/>
        <w:ind w:left="560" w:hanging="560"/>
        <w:jc w:val="both"/>
      </w:pPr>
      <w:r>
        <w:lastRenderedPageBreak/>
        <w:t>Н.В. Косолапов, Н.А. Прокопенко «Основы Безопасности жизнедеятельности»: учебник для студентов средних и начальных профессиональных учебных заведений.- М.: Издательский центр «Академия», 2013</w:t>
      </w:r>
      <w:r>
        <w:tab/>
        <w:t>-</w:t>
      </w:r>
      <w:r>
        <w:tab/>
        <w:t>336 стр.;</w:t>
      </w:r>
    </w:p>
    <w:p w:rsidR="001F09E2" w:rsidRDefault="001F09E2" w:rsidP="001F09E2">
      <w:pPr>
        <w:pStyle w:val="50"/>
        <w:shd w:val="clear" w:color="auto" w:fill="auto"/>
        <w:spacing w:before="0" w:after="0" w:line="274" w:lineRule="exact"/>
        <w:ind w:left="800"/>
        <w:jc w:val="left"/>
      </w:pPr>
      <w:r>
        <w:t>Дополнительные источники:</w:t>
      </w:r>
    </w:p>
    <w:p w:rsidR="001F09E2" w:rsidRDefault="001F09E2" w:rsidP="001F09E2">
      <w:pPr>
        <w:numPr>
          <w:ilvl w:val="0"/>
          <w:numId w:val="12"/>
        </w:numPr>
        <w:tabs>
          <w:tab w:val="left" w:pos="349"/>
        </w:tabs>
        <w:spacing w:line="274" w:lineRule="exact"/>
        <w:ind w:left="420" w:hanging="420"/>
      </w:pPr>
      <w:r>
        <w:t>Алтунин А.Т. Гражданская оборона: учебное пособие /Под. ред. А.Т. Алтунина. - М.: 2005 - 192 стр.;</w:t>
      </w:r>
    </w:p>
    <w:p w:rsidR="001F09E2" w:rsidRDefault="001F09E2" w:rsidP="001F09E2">
      <w:pPr>
        <w:numPr>
          <w:ilvl w:val="0"/>
          <w:numId w:val="12"/>
        </w:numPr>
        <w:tabs>
          <w:tab w:val="left" w:pos="378"/>
        </w:tabs>
        <w:spacing w:line="274" w:lineRule="exact"/>
        <w:ind w:left="420" w:hanging="420"/>
      </w:pPr>
      <w:r>
        <w:t>Бубнов В.Г., Бубнова Н.В. Основы медицинских знаний - «АСТ - ЛТД», Москва, 2006 - 399 стр.;</w:t>
      </w:r>
    </w:p>
    <w:p w:rsidR="001F09E2" w:rsidRDefault="001F09E2" w:rsidP="001F09E2">
      <w:pPr>
        <w:numPr>
          <w:ilvl w:val="0"/>
          <w:numId w:val="12"/>
        </w:numPr>
        <w:tabs>
          <w:tab w:val="left" w:pos="378"/>
        </w:tabs>
        <w:spacing w:line="278" w:lineRule="exact"/>
        <w:ind w:left="420" w:hanging="420"/>
      </w:pPr>
      <w:r>
        <w:t>Гостюшин А.В. Энциклопедия экстремальных ситуаций. - М.: "Зеркало", 2006 - 320 стр.;</w:t>
      </w:r>
    </w:p>
    <w:p w:rsidR="001F09E2" w:rsidRDefault="001F09E2" w:rsidP="001F09E2">
      <w:pPr>
        <w:numPr>
          <w:ilvl w:val="0"/>
          <w:numId w:val="12"/>
        </w:numPr>
        <w:tabs>
          <w:tab w:val="left" w:pos="378"/>
        </w:tabs>
        <w:spacing w:line="220" w:lineRule="exact"/>
        <w:ind w:left="560" w:hanging="560"/>
        <w:jc w:val="both"/>
      </w:pPr>
      <w:r>
        <w:t>Дуриков А.П. Радиация вокруг нас. Учебное пособие. Москва, 1994 - 60 стр.;</w:t>
      </w:r>
    </w:p>
    <w:p w:rsidR="001F09E2" w:rsidRDefault="001F09E2" w:rsidP="001F09E2">
      <w:pPr>
        <w:numPr>
          <w:ilvl w:val="0"/>
          <w:numId w:val="12"/>
        </w:numPr>
        <w:tabs>
          <w:tab w:val="left" w:pos="378"/>
        </w:tabs>
        <w:spacing w:line="278" w:lineRule="exact"/>
        <w:ind w:left="420" w:hanging="420"/>
      </w:pPr>
      <w:r>
        <w:t>Пономарев В.Т. Энциклопедия безопасности - ИКФ «Сталкер», Москва, 2005 - 423 стр.;</w:t>
      </w:r>
    </w:p>
    <w:p w:rsidR="001F09E2" w:rsidRDefault="001F09E2" w:rsidP="001F09E2">
      <w:pPr>
        <w:numPr>
          <w:ilvl w:val="0"/>
          <w:numId w:val="12"/>
        </w:numPr>
        <w:tabs>
          <w:tab w:val="left" w:pos="378"/>
        </w:tabs>
        <w:spacing w:line="274" w:lineRule="exact"/>
        <w:ind w:left="420" w:right="1460" w:hanging="420"/>
      </w:pPr>
      <w:r>
        <w:t>Пилипенко В.Ф., Ерков Н.В. Национальная безопасность Российской Федерации. Москва. «Айрис Пресс», 2005 - 111 стр.;</w:t>
      </w:r>
    </w:p>
    <w:p w:rsidR="001F09E2" w:rsidRDefault="001F09E2" w:rsidP="001F09E2">
      <w:pPr>
        <w:numPr>
          <w:ilvl w:val="0"/>
          <w:numId w:val="13"/>
        </w:numPr>
        <w:tabs>
          <w:tab w:val="left" w:pos="349"/>
        </w:tabs>
        <w:spacing w:line="274" w:lineRule="exact"/>
        <w:ind w:left="560" w:hanging="560"/>
        <w:jc w:val="both"/>
      </w:pPr>
      <w:r>
        <w:t>Юлин В.С. Сильнодействующие ядовитые вещества. Учебное пособие.</w:t>
      </w:r>
    </w:p>
    <w:p w:rsidR="001F09E2" w:rsidRDefault="001F09E2" w:rsidP="001F09E2">
      <w:pPr>
        <w:ind w:left="420"/>
      </w:pPr>
      <w:r>
        <w:t>Москва, 1994 - 63 стр.;</w:t>
      </w:r>
    </w:p>
    <w:p w:rsidR="001F09E2" w:rsidRDefault="001F09E2" w:rsidP="001F09E2">
      <w:pPr>
        <w:numPr>
          <w:ilvl w:val="0"/>
          <w:numId w:val="13"/>
        </w:numPr>
        <w:tabs>
          <w:tab w:val="left" w:pos="450"/>
        </w:tabs>
        <w:spacing w:line="274" w:lineRule="exact"/>
        <w:ind w:left="420" w:right="1600" w:hanging="420"/>
      </w:pPr>
      <w:r>
        <w:t>Федеральные законы РФ «О статусе военнослужащего», «О военной обязанности и военной службе», «Об альтернативной гражданской службе», «О противодействии терроризму»;</w:t>
      </w:r>
    </w:p>
    <w:p w:rsidR="001F09E2" w:rsidRDefault="001F09E2" w:rsidP="001F09E2">
      <w:pPr>
        <w:numPr>
          <w:ilvl w:val="0"/>
          <w:numId w:val="13"/>
        </w:numPr>
        <w:tabs>
          <w:tab w:val="left" w:pos="450"/>
        </w:tabs>
        <w:spacing w:line="274" w:lineRule="exact"/>
        <w:ind w:left="560" w:hanging="560"/>
        <w:jc w:val="both"/>
      </w:pPr>
      <w:r>
        <w:t>Большой энциклопедический словарь;</w:t>
      </w:r>
    </w:p>
    <w:p w:rsidR="001F09E2" w:rsidRDefault="001F09E2" w:rsidP="001F09E2">
      <w:pPr>
        <w:numPr>
          <w:ilvl w:val="0"/>
          <w:numId w:val="13"/>
        </w:numPr>
        <w:tabs>
          <w:tab w:val="left" w:pos="450"/>
        </w:tabs>
        <w:spacing w:line="274" w:lineRule="exact"/>
        <w:ind w:left="560" w:hanging="560"/>
        <w:jc w:val="both"/>
      </w:pPr>
      <w:r>
        <w:t>Конституция Российской Федерации (действующая редакция);</w:t>
      </w:r>
    </w:p>
    <w:p w:rsidR="001F09E2" w:rsidRDefault="001F09E2" w:rsidP="001F09E2">
      <w:pPr>
        <w:numPr>
          <w:ilvl w:val="0"/>
          <w:numId w:val="13"/>
        </w:numPr>
        <w:tabs>
          <w:tab w:val="left" w:pos="450"/>
        </w:tabs>
        <w:spacing w:line="274" w:lineRule="exact"/>
        <w:ind w:left="560" w:hanging="560"/>
        <w:jc w:val="both"/>
      </w:pPr>
      <w:r>
        <w:t>Семейный кодекс Российской Федерации (действующая редакция);</w:t>
      </w:r>
    </w:p>
    <w:p w:rsidR="001F09E2" w:rsidRDefault="001F09E2" w:rsidP="001F09E2">
      <w:pPr>
        <w:numPr>
          <w:ilvl w:val="0"/>
          <w:numId w:val="13"/>
        </w:numPr>
        <w:tabs>
          <w:tab w:val="left" w:pos="450"/>
        </w:tabs>
        <w:spacing w:after="240" w:line="274" w:lineRule="exact"/>
        <w:ind w:left="560" w:hanging="560"/>
        <w:jc w:val="both"/>
      </w:pPr>
      <w:r>
        <w:t>Уголовный кодекс Российской Федерации (действующая редакция).</w:t>
      </w:r>
    </w:p>
    <w:p w:rsidR="001F09E2" w:rsidRDefault="001F09E2" w:rsidP="001F09E2">
      <w:pPr>
        <w:pStyle w:val="10"/>
        <w:keepNext/>
        <w:keepLines/>
        <w:shd w:val="clear" w:color="auto" w:fill="auto"/>
        <w:spacing w:before="0" w:after="0" w:line="274" w:lineRule="exact"/>
        <w:ind w:left="560"/>
        <w:jc w:val="left"/>
      </w:pPr>
      <w:bookmarkStart w:id="12" w:name="bookmark13"/>
      <w:r>
        <w:t>Интернет-ресурсы:</w:t>
      </w:r>
      <w:bookmarkEnd w:id="12"/>
    </w:p>
    <w:p w:rsidR="001F09E2" w:rsidRDefault="00C14887" w:rsidP="001F09E2">
      <w:pPr>
        <w:numPr>
          <w:ilvl w:val="0"/>
          <w:numId w:val="14"/>
        </w:numPr>
        <w:tabs>
          <w:tab w:val="left" w:pos="330"/>
        </w:tabs>
        <w:spacing w:line="274" w:lineRule="exact"/>
        <w:ind w:left="420" w:right="1460" w:hanging="420"/>
      </w:pPr>
      <w:hyperlink r:id="rId19" w:history="1">
        <w:r w:rsidR="001F09E2">
          <w:rPr>
            <w:rStyle w:val="a3"/>
            <w:lang w:val="en-US" w:eastAsia="en-US" w:bidi="en-US"/>
          </w:rPr>
          <w:t>http</w:t>
        </w:r>
        <w:r w:rsidR="001F09E2" w:rsidRPr="006F0250">
          <w:rPr>
            <w:rStyle w:val="a3"/>
            <w:lang w:eastAsia="en-US" w:bidi="en-US"/>
          </w:rPr>
          <w:t>://</w:t>
        </w:r>
        <w:r w:rsidR="001F09E2">
          <w:rPr>
            <w:rStyle w:val="a3"/>
            <w:lang w:val="en-US" w:eastAsia="en-US" w:bidi="en-US"/>
          </w:rPr>
          <w:t>www</w:t>
        </w:r>
        <w:r w:rsidR="001F09E2" w:rsidRPr="006F0250">
          <w:rPr>
            <w:rStyle w:val="a3"/>
            <w:lang w:eastAsia="en-US" w:bidi="en-US"/>
          </w:rPr>
          <w:t>.</w:t>
        </w:r>
        <w:r w:rsidR="001F09E2">
          <w:rPr>
            <w:rStyle w:val="a3"/>
            <w:lang w:val="en-US" w:eastAsia="en-US" w:bidi="en-US"/>
          </w:rPr>
          <w:t>edu</w:t>
        </w:r>
        <w:r w:rsidR="001F09E2" w:rsidRPr="006F0250">
          <w:rPr>
            <w:rStyle w:val="a3"/>
            <w:lang w:eastAsia="en-US" w:bidi="en-US"/>
          </w:rPr>
          <w:t>-</w:t>
        </w:r>
        <w:r w:rsidR="001F09E2">
          <w:rPr>
            <w:rStyle w:val="a3"/>
            <w:lang w:val="en-US" w:eastAsia="en-US" w:bidi="en-US"/>
          </w:rPr>
          <w:t>all</w:t>
        </w:r>
        <w:r w:rsidR="001F09E2" w:rsidRPr="006F0250">
          <w:rPr>
            <w:rStyle w:val="a3"/>
            <w:lang w:eastAsia="en-US" w:bidi="en-US"/>
          </w:rPr>
          <w:t>.</w:t>
        </w:r>
        <w:r w:rsidR="001F09E2">
          <w:rPr>
            <w:rStyle w:val="a3"/>
            <w:lang w:val="en-US" w:eastAsia="en-US" w:bidi="en-US"/>
          </w:rPr>
          <w:t>ru</w:t>
        </w:r>
        <w:r w:rsidR="001F09E2" w:rsidRPr="006F0250">
          <w:rPr>
            <w:rStyle w:val="a3"/>
            <w:lang w:eastAsia="en-US" w:bidi="en-US"/>
          </w:rPr>
          <w:t>/</w:t>
        </w:r>
        <w:r w:rsidR="001F09E2">
          <w:rPr>
            <w:rStyle w:val="a3"/>
            <w:lang w:val="en-US" w:eastAsia="en-US" w:bidi="en-US"/>
          </w:rPr>
          <w:t>pages</w:t>
        </w:r>
        <w:r w:rsidR="001F09E2" w:rsidRPr="006F0250">
          <w:rPr>
            <w:rStyle w:val="a3"/>
            <w:lang w:eastAsia="en-US" w:bidi="en-US"/>
          </w:rPr>
          <w:t>/</w:t>
        </w:r>
        <w:r w:rsidR="001F09E2">
          <w:rPr>
            <w:rStyle w:val="a3"/>
            <w:lang w:val="en-US" w:eastAsia="en-US" w:bidi="en-US"/>
          </w:rPr>
          <w:t>links</w:t>
        </w:r>
        <w:r w:rsidR="001F09E2" w:rsidRPr="006F0250">
          <w:rPr>
            <w:rStyle w:val="a3"/>
            <w:lang w:eastAsia="en-US" w:bidi="en-US"/>
          </w:rPr>
          <w:t>/</w:t>
        </w:r>
        <w:r w:rsidR="001F09E2">
          <w:rPr>
            <w:rStyle w:val="a3"/>
            <w:lang w:val="en-US" w:eastAsia="en-US" w:bidi="en-US"/>
          </w:rPr>
          <w:t>all</w:t>
        </w:r>
        <w:r w:rsidR="001F09E2" w:rsidRPr="006F0250">
          <w:rPr>
            <w:rStyle w:val="a3"/>
            <w:lang w:eastAsia="en-US" w:bidi="en-US"/>
          </w:rPr>
          <w:t>_</w:t>
        </w:r>
        <w:r w:rsidR="001F09E2">
          <w:rPr>
            <w:rStyle w:val="a3"/>
            <w:lang w:val="en-US" w:eastAsia="en-US" w:bidi="en-US"/>
          </w:rPr>
          <w:t>links</w:t>
        </w:r>
        <w:r w:rsidR="001F09E2" w:rsidRPr="006F0250">
          <w:rPr>
            <w:rStyle w:val="a3"/>
            <w:lang w:eastAsia="en-US" w:bidi="en-US"/>
          </w:rPr>
          <w:t>.</w:t>
        </w:r>
        <w:r w:rsidR="001F09E2">
          <w:rPr>
            <w:rStyle w:val="a3"/>
            <w:lang w:val="en-US" w:eastAsia="en-US" w:bidi="en-US"/>
          </w:rPr>
          <w:t>asp</w:t>
        </w:r>
        <w:r w:rsidR="001F09E2" w:rsidRPr="006F0250">
          <w:rPr>
            <w:rStyle w:val="a3"/>
            <w:lang w:eastAsia="en-US" w:bidi="en-US"/>
          </w:rPr>
          <w:t>?</w:t>
        </w:r>
        <w:r w:rsidR="001F09E2">
          <w:rPr>
            <w:rStyle w:val="a3"/>
            <w:lang w:val="en-US" w:eastAsia="en-US" w:bidi="en-US"/>
          </w:rPr>
          <w:t>page</w:t>
        </w:r>
        <w:r w:rsidR="001F09E2" w:rsidRPr="006F0250">
          <w:rPr>
            <w:rStyle w:val="a3"/>
            <w:lang w:eastAsia="en-US" w:bidi="en-US"/>
          </w:rPr>
          <w:t>=1&amp;</w:t>
        </w:r>
        <w:r w:rsidR="001F09E2">
          <w:rPr>
            <w:rStyle w:val="a3"/>
            <w:lang w:val="en-US" w:eastAsia="en-US" w:bidi="en-US"/>
          </w:rPr>
          <w:t>razdel</w:t>
        </w:r>
        <w:r w:rsidR="001F09E2" w:rsidRPr="006F0250">
          <w:rPr>
            <w:rStyle w:val="a3"/>
            <w:lang w:eastAsia="en-US" w:bidi="en-US"/>
          </w:rPr>
          <w:t>=9</w:t>
        </w:r>
      </w:hyperlink>
      <w:r w:rsidR="001F09E2" w:rsidRPr="006F0250">
        <w:rPr>
          <w:lang w:eastAsia="en-US" w:bidi="en-US"/>
        </w:rPr>
        <w:t xml:space="preserve"> </w:t>
      </w:r>
      <w:r w:rsidR="001F09E2">
        <w:t>Методические пособия, статьи для обучения в сферах безопасности, здоровья, БЖД, ОБЖ, ПДД, ЗОЖ, педагогики, методики преподавания</w:t>
      </w:r>
    </w:p>
    <w:p w:rsidR="001F09E2" w:rsidRDefault="00C14887" w:rsidP="001F09E2">
      <w:pPr>
        <w:numPr>
          <w:ilvl w:val="0"/>
          <w:numId w:val="14"/>
        </w:numPr>
        <w:tabs>
          <w:tab w:val="left" w:pos="354"/>
        </w:tabs>
        <w:spacing w:line="274" w:lineRule="exact"/>
        <w:ind w:left="560" w:hanging="560"/>
        <w:jc w:val="both"/>
      </w:pPr>
      <w:hyperlink r:id="rId20" w:history="1">
        <w:r w:rsidR="001F09E2">
          <w:rPr>
            <w:rStyle w:val="a3"/>
            <w:lang w:val="en-US" w:eastAsia="en-US" w:bidi="en-US"/>
          </w:rPr>
          <w:t>http</w:t>
        </w:r>
        <w:r w:rsidR="001F09E2" w:rsidRPr="006F0250">
          <w:rPr>
            <w:rStyle w:val="a3"/>
            <w:lang w:eastAsia="en-US" w:bidi="en-US"/>
          </w:rPr>
          <w:t>://</w:t>
        </w:r>
        <w:r w:rsidR="001F09E2">
          <w:rPr>
            <w:rStyle w:val="a3"/>
            <w:lang w:val="en-US" w:eastAsia="en-US" w:bidi="en-US"/>
          </w:rPr>
          <w:t>majesticarticles</w:t>
        </w:r>
        <w:r w:rsidR="001F09E2" w:rsidRPr="006F0250">
          <w:rPr>
            <w:rStyle w:val="a3"/>
            <w:lang w:eastAsia="en-US" w:bidi="en-US"/>
          </w:rPr>
          <w:t>.</w:t>
        </w:r>
        <w:r w:rsidR="001F09E2">
          <w:rPr>
            <w:rStyle w:val="a3"/>
            <w:lang w:val="en-US" w:eastAsia="en-US" w:bidi="en-US"/>
          </w:rPr>
          <w:t>ru</w:t>
        </w:r>
        <w:r w:rsidR="001F09E2" w:rsidRPr="006F0250">
          <w:rPr>
            <w:rStyle w:val="a3"/>
            <w:lang w:eastAsia="en-US" w:bidi="en-US"/>
          </w:rPr>
          <w:t>/</w:t>
        </w:r>
        <w:r w:rsidR="001F09E2">
          <w:rPr>
            <w:rStyle w:val="a3"/>
            <w:lang w:val="en-US" w:eastAsia="en-US" w:bidi="en-US"/>
          </w:rPr>
          <w:t>naykaiobrazovanie</w:t>
        </w:r>
        <w:r w:rsidR="001F09E2" w:rsidRPr="006F0250">
          <w:rPr>
            <w:rStyle w:val="a3"/>
            <w:lang w:eastAsia="en-US" w:bidi="en-US"/>
          </w:rPr>
          <w:t>/</w:t>
        </w:r>
        <w:r w:rsidR="001F09E2">
          <w:rPr>
            <w:rStyle w:val="a3"/>
            <w:lang w:val="en-US" w:eastAsia="en-US" w:bidi="en-US"/>
          </w:rPr>
          <w:t>obrazovanie</w:t>
        </w:r>
        <w:r w:rsidR="001F09E2" w:rsidRPr="006F0250">
          <w:rPr>
            <w:rStyle w:val="a3"/>
            <w:lang w:eastAsia="en-US" w:bidi="en-US"/>
          </w:rPr>
          <w:t>/</w:t>
        </w:r>
        <w:r w:rsidR="001F09E2">
          <w:rPr>
            <w:rStyle w:val="a3"/>
            <w:lang w:val="en-US" w:eastAsia="en-US" w:bidi="en-US"/>
          </w:rPr>
          <w:t>pred</w:t>
        </w:r>
        <w:r w:rsidR="001F09E2" w:rsidRPr="006F0250">
          <w:rPr>
            <w:rStyle w:val="a3"/>
            <w:lang w:eastAsia="en-US" w:bidi="en-US"/>
          </w:rPr>
          <w:t>/</w:t>
        </w:r>
        <w:r w:rsidR="001F09E2">
          <w:rPr>
            <w:rStyle w:val="a3"/>
            <w:lang w:val="en-US" w:eastAsia="en-US" w:bidi="en-US"/>
          </w:rPr>
          <w:t>bz</w:t>
        </w:r>
        <w:r w:rsidR="001F09E2" w:rsidRPr="006F0250">
          <w:rPr>
            <w:rStyle w:val="a3"/>
            <w:lang w:eastAsia="en-US" w:bidi="en-US"/>
          </w:rPr>
          <w:t>/66416</w:t>
        </w:r>
      </w:hyperlink>
      <w:r w:rsidR="001F09E2" w:rsidRPr="006F0250">
        <w:rPr>
          <w:lang w:eastAsia="en-US" w:bidi="en-US"/>
        </w:rPr>
        <w:t>?</w:t>
      </w:r>
    </w:p>
    <w:p w:rsidR="001F09E2" w:rsidRDefault="001F09E2" w:rsidP="001F09E2">
      <w:pPr>
        <w:ind w:left="420"/>
      </w:pPr>
      <w:r>
        <w:t>Энциклопедия статей по безопасности жизнедеятельности в России.</w:t>
      </w:r>
    </w:p>
    <w:p w:rsidR="001F09E2" w:rsidRDefault="00C14887" w:rsidP="001F09E2">
      <w:pPr>
        <w:numPr>
          <w:ilvl w:val="0"/>
          <w:numId w:val="14"/>
        </w:numPr>
        <w:tabs>
          <w:tab w:val="left" w:pos="354"/>
        </w:tabs>
        <w:spacing w:line="274" w:lineRule="exact"/>
        <w:ind w:left="420" w:right="4000" w:hanging="420"/>
      </w:pPr>
      <w:hyperlink r:id="rId21" w:history="1">
        <w:r w:rsidR="001F09E2">
          <w:rPr>
            <w:rStyle w:val="a3"/>
            <w:lang w:val="en-US" w:eastAsia="en-US" w:bidi="en-US"/>
          </w:rPr>
          <w:t>http</w:t>
        </w:r>
        <w:r w:rsidR="001F09E2" w:rsidRPr="006F0250">
          <w:rPr>
            <w:rStyle w:val="a3"/>
            <w:lang w:eastAsia="en-US" w:bidi="en-US"/>
          </w:rPr>
          <w:t>://</w:t>
        </w:r>
        <w:r w:rsidR="001F09E2">
          <w:rPr>
            <w:rStyle w:val="a3"/>
            <w:lang w:val="en-US" w:eastAsia="en-US" w:bidi="en-US"/>
          </w:rPr>
          <w:t>www</w:t>
        </w:r>
        <w:r w:rsidR="001F09E2" w:rsidRPr="006F0250">
          <w:rPr>
            <w:rStyle w:val="a3"/>
            <w:lang w:eastAsia="en-US" w:bidi="en-US"/>
          </w:rPr>
          <w:t>.</w:t>
        </w:r>
        <w:r w:rsidR="001F09E2">
          <w:rPr>
            <w:rStyle w:val="a3"/>
            <w:lang w:val="en-US" w:eastAsia="en-US" w:bidi="en-US"/>
          </w:rPr>
          <w:t>mchs</w:t>
        </w:r>
        <w:r w:rsidR="001F09E2" w:rsidRPr="006F0250">
          <w:rPr>
            <w:rStyle w:val="a3"/>
            <w:lang w:eastAsia="en-US" w:bidi="en-US"/>
          </w:rPr>
          <w:t>.</w:t>
        </w:r>
        <w:r w:rsidR="001F09E2">
          <w:rPr>
            <w:rStyle w:val="a3"/>
            <w:lang w:val="en-US" w:eastAsia="en-US" w:bidi="en-US"/>
          </w:rPr>
          <w:t>gov</w:t>
        </w:r>
        <w:r w:rsidR="001F09E2" w:rsidRPr="006F0250">
          <w:rPr>
            <w:rStyle w:val="a3"/>
            <w:lang w:eastAsia="en-US" w:bidi="en-US"/>
          </w:rPr>
          <w:t>.</w:t>
        </w:r>
        <w:r w:rsidR="001F09E2">
          <w:rPr>
            <w:rStyle w:val="a3"/>
            <w:lang w:val="en-US" w:eastAsia="en-US" w:bidi="en-US"/>
          </w:rPr>
          <w:t>ru</w:t>
        </w:r>
      </w:hyperlink>
      <w:r w:rsidR="001F09E2" w:rsidRPr="006F0250">
        <w:rPr>
          <w:lang w:eastAsia="en-US" w:bidi="en-US"/>
        </w:rPr>
        <w:t xml:space="preserve">. </w:t>
      </w:r>
      <w:hyperlink r:id="rId22" w:history="1">
        <w:r w:rsidR="001F09E2">
          <w:rPr>
            <w:rStyle w:val="a3"/>
            <w:lang w:val="en-US" w:eastAsia="en-US" w:bidi="en-US"/>
          </w:rPr>
          <w:t>spasinfo@gmail.com</w:t>
        </w:r>
      </w:hyperlink>
      <w:r w:rsidR="001F09E2">
        <w:rPr>
          <w:lang w:val="en-US" w:eastAsia="en-US" w:bidi="en-US"/>
        </w:rPr>
        <w:t xml:space="preserve"> </w:t>
      </w:r>
      <w:r w:rsidR="001F09E2">
        <w:t>Электронная версия газеты «Спасатель МЧС».</w:t>
      </w:r>
    </w:p>
    <w:p w:rsidR="001F09E2" w:rsidRDefault="00C14887" w:rsidP="001F09E2">
      <w:pPr>
        <w:numPr>
          <w:ilvl w:val="0"/>
          <w:numId w:val="14"/>
        </w:numPr>
        <w:tabs>
          <w:tab w:val="left" w:pos="354"/>
        </w:tabs>
        <w:spacing w:line="274" w:lineRule="exact"/>
        <w:ind w:left="560" w:hanging="560"/>
        <w:jc w:val="both"/>
      </w:pPr>
      <w:hyperlink r:id="rId23" w:history="1">
        <w:r w:rsidR="001F09E2">
          <w:rPr>
            <w:rStyle w:val="a3"/>
            <w:lang w:val="en-US" w:eastAsia="en-US" w:bidi="en-US"/>
          </w:rPr>
          <w:t>http://www.stopgaseta.ru</w:t>
        </w:r>
      </w:hyperlink>
    </w:p>
    <w:p w:rsidR="001F09E2" w:rsidRDefault="001F09E2" w:rsidP="001F09E2">
      <w:pPr>
        <w:ind w:left="420"/>
      </w:pPr>
      <w:r>
        <w:t>Электронная версия газеты «Стоп - газета».</w:t>
      </w:r>
    </w:p>
    <w:p w:rsidR="001F09E2" w:rsidRDefault="00C14887" w:rsidP="001F09E2">
      <w:pPr>
        <w:numPr>
          <w:ilvl w:val="0"/>
          <w:numId w:val="14"/>
        </w:numPr>
        <w:tabs>
          <w:tab w:val="left" w:pos="354"/>
        </w:tabs>
        <w:spacing w:line="274" w:lineRule="exact"/>
        <w:ind w:left="560" w:hanging="560"/>
        <w:jc w:val="both"/>
      </w:pPr>
      <w:hyperlink r:id="rId24" w:history="1">
        <w:r w:rsidR="001F09E2">
          <w:rPr>
            <w:rStyle w:val="a3"/>
            <w:lang w:val="en-US" w:eastAsia="en-US" w:bidi="en-US"/>
          </w:rPr>
          <w:t>http</w:t>
        </w:r>
        <w:r w:rsidR="001F09E2" w:rsidRPr="006F0250">
          <w:rPr>
            <w:rStyle w:val="a3"/>
            <w:lang w:eastAsia="en-US" w:bidi="en-US"/>
          </w:rPr>
          <w:t>://</w:t>
        </w:r>
        <w:r w:rsidR="001F09E2">
          <w:rPr>
            <w:rStyle w:val="a3"/>
            <w:lang w:val="en-US" w:eastAsia="en-US" w:bidi="en-US"/>
          </w:rPr>
          <w:t>pedsovet</w:t>
        </w:r>
        <w:r w:rsidR="001F09E2" w:rsidRPr="006F0250">
          <w:rPr>
            <w:rStyle w:val="a3"/>
            <w:lang w:eastAsia="en-US" w:bidi="en-US"/>
          </w:rPr>
          <w:t>.</w:t>
        </w:r>
        <w:r w:rsidR="001F09E2">
          <w:rPr>
            <w:rStyle w:val="a3"/>
            <w:lang w:val="en-US" w:eastAsia="en-US" w:bidi="en-US"/>
          </w:rPr>
          <w:t>org</w:t>
        </w:r>
        <w:r w:rsidR="001F09E2" w:rsidRPr="006F0250">
          <w:rPr>
            <w:rStyle w:val="a3"/>
            <w:lang w:eastAsia="en-US" w:bidi="en-US"/>
          </w:rPr>
          <w:t>/</w:t>
        </w:r>
        <w:r w:rsidR="001F09E2">
          <w:rPr>
            <w:rStyle w:val="a3"/>
            <w:lang w:val="en-US" w:eastAsia="en-US" w:bidi="en-US"/>
          </w:rPr>
          <w:t>forum</w:t>
        </w:r>
        <w:r w:rsidR="001F09E2" w:rsidRPr="006F0250">
          <w:rPr>
            <w:rStyle w:val="a3"/>
            <w:lang w:eastAsia="en-US" w:bidi="en-US"/>
          </w:rPr>
          <w:t>/</w:t>
        </w:r>
        <w:r w:rsidR="001F09E2">
          <w:rPr>
            <w:rStyle w:val="a3"/>
            <w:lang w:val="en-US" w:eastAsia="en-US" w:bidi="en-US"/>
          </w:rPr>
          <w:t>index</w:t>
        </w:r>
        <w:r w:rsidR="001F09E2" w:rsidRPr="006F0250">
          <w:rPr>
            <w:rStyle w:val="a3"/>
            <w:lang w:eastAsia="en-US" w:bidi="en-US"/>
          </w:rPr>
          <w:t>.</w:t>
        </w:r>
        <w:r w:rsidR="001F09E2">
          <w:rPr>
            <w:rStyle w:val="a3"/>
            <w:lang w:val="en-US" w:eastAsia="en-US" w:bidi="en-US"/>
          </w:rPr>
          <w:t>php</w:t>
        </w:r>
        <w:r w:rsidR="001F09E2" w:rsidRPr="006F0250">
          <w:rPr>
            <w:rStyle w:val="a3"/>
            <w:lang w:eastAsia="en-US" w:bidi="en-US"/>
          </w:rPr>
          <w:t>?</w:t>
        </w:r>
        <w:r w:rsidR="001F09E2">
          <w:rPr>
            <w:rStyle w:val="a3"/>
            <w:lang w:val="en-US" w:eastAsia="en-US" w:bidi="en-US"/>
          </w:rPr>
          <w:t>showtopic</w:t>
        </w:r>
      </w:hyperlink>
    </w:p>
    <w:p w:rsidR="001F09E2" w:rsidRDefault="001F09E2" w:rsidP="001F09E2">
      <w:pPr>
        <w:ind w:left="420"/>
      </w:pPr>
      <w:r>
        <w:t>Основы безопасности жизнедеятельности. Методика и опыт.</w:t>
      </w:r>
    </w:p>
    <w:p w:rsidR="001F09E2" w:rsidRDefault="001F09E2" w:rsidP="001F09E2">
      <w:pPr>
        <w:numPr>
          <w:ilvl w:val="0"/>
          <w:numId w:val="14"/>
        </w:numPr>
        <w:tabs>
          <w:tab w:val="left" w:pos="354"/>
        </w:tabs>
        <w:spacing w:line="274" w:lineRule="exact"/>
        <w:ind w:left="560" w:hanging="560"/>
        <w:jc w:val="both"/>
      </w:pPr>
      <w:r>
        <w:rPr>
          <w:lang w:val="en-US" w:eastAsia="en-US" w:bidi="en-US"/>
        </w:rPr>
        <w:t>http://festival.1 september.ru/.</w:t>
      </w:r>
    </w:p>
    <w:p w:rsidR="001F09E2" w:rsidRDefault="001F09E2" w:rsidP="001F09E2">
      <w:pPr>
        <w:ind w:left="420"/>
      </w:pPr>
      <w:r>
        <w:t>Фестиваль педагогических идей под названием “Открытый урок»</w:t>
      </w:r>
    </w:p>
    <w:p w:rsidR="001F09E2" w:rsidRDefault="00C14887" w:rsidP="001F09E2">
      <w:pPr>
        <w:numPr>
          <w:ilvl w:val="0"/>
          <w:numId w:val="14"/>
        </w:numPr>
        <w:tabs>
          <w:tab w:val="left" w:pos="354"/>
        </w:tabs>
        <w:spacing w:line="274" w:lineRule="exact"/>
        <w:ind w:left="560" w:hanging="560"/>
        <w:jc w:val="both"/>
      </w:pPr>
      <w:hyperlink r:id="rId25" w:history="1">
        <w:r w:rsidR="001F09E2">
          <w:rPr>
            <w:rStyle w:val="a3"/>
            <w:lang w:val="en-US" w:eastAsia="en-US" w:bidi="en-US"/>
          </w:rPr>
          <w:t>http://megabook.ucoz.ru/</w:t>
        </w:r>
      </w:hyperlink>
      <w:r w:rsidR="001F09E2">
        <w:rPr>
          <w:lang w:val="en-US" w:eastAsia="en-US" w:bidi="en-US"/>
        </w:rPr>
        <w:t>.</w:t>
      </w:r>
    </w:p>
    <w:p w:rsidR="001F09E2" w:rsidRDefault="001F09E2" w:rsidP="001F09E2">
      <w:pPr>
        <w:ind w:left="420"/>
      </w:pPr>
      <w:r>
        <w:t>Электронная библиотека Мегабук.</w:t>
      </w:r>
    </w:p>
    <w:p w:rsidR="001F09E2" w:rsidRDefault="00C14887" w:rsidP="001F09E2">
      <w:pPr>
        <w:numPr>
          <w:ilvl w:val="0"/>
          <w:numId w:val="14"/>
        </w:numPr>
        <w:tabs>
          <w:tab w:val="left" w:pos="354"/>
        </w:tabs>
        <w:spacing w:line="274" w:lineRule="exact"/>
        <w:ind w:left="420" w:hanging="420"/>
      </w:pPr>
      <w:hyperlink r:id="rId26" w:history="1">
        <w:r w:rsidR="001F09E2">
          <w:rPr>
            <w:rStyle w:val="a3"/>
            <w:lang w:val="en-US" w:eastAsia="en-US" w:bidi="en-US"/>
          </w:rPr>
          <w:t>http</w:t>
        </w:r>
        <w:r w:rsidR="001F09E2" w:rsidRPr="006F0250">
          <w:rPr>
            <w:rStyle w:val="a3"/>
            <w:lang w:eastAsia="en-US" w:bidi="en-US"/>
          </w:rPr>
          <w:t>://</w:t>
        </w:r>
        <w:r w:rsidR="001F09E2">
          <w:rPr>
            <w:rStyle w:val="a3"/>
            <w:lang w:val="en-US" w:eastAsia="en-US" w:bidi="en-US"/>
          </w:rPr>
          <w:t>ele</w:t>
        </w:r>
        <w:r w:rsidR="001F09E2" w:rsidRPr="006F0250">
          <w:rPr>
            <w:rStyle w:val="a3"/>
            <w:lang w:eastAsia="en-US" w:bidi="en-US"/>
          </w:rPr>
          <w:t>74197079.</w:t>
        </w:r>
        <w:r w:rsidR="001F09E2">
          <w:rPr>
            <w:rStyle w:val="a3"/>
            <w:lang w:val="en-US" w:eastAsia="en-US" w:bidi="en-US"/>
          </w:rPr>
          <w:t>narod</w:t>
        </w:r>
        <w:r w:rsidR="001F09E2" w:rsidRPr="006F0250">
          <w:rPr>
            <w:rStyle w:val="a3"/>
            <w:lang w:eastAsia="en-US" w:bidi="en-US"/>
          </w:rPr>
          <w:t>.</w:t>
        </w:r>
        <w:r w:rsidR="001F09E2">
          <w:rPr>
            <w:rStyle w:val="a3"/>
            <w:lang w:val="en-US" w:eastAsia="en-US" w:bidi="en-US"/>
          </w:rPr>
          <w:t>ru</w:t>
        </w:r>
        <w:r w:rsidR="001F09E2" w:rsidRPr="006F0250">
          <w:rPr>
            <w:rStyle w:val="a3"/>
            <w:lang w:eastAsia="en-US" w:bidi="en-US"/>
          </w:rPr>
          <w:t xml:space="preserve"> </w:t>
        </w:r>
      </w:hyperlink>
      <w:r w:rsidR="001F09E2">
        <w:t>- ОБЖ и охрана труда: материалы для самостоятельнойработы.</w:t>
      </w:r>
    </w:p>
    <w:p w:rsidR="001F09E2" w:rsidRDefault="00C14887" w:rsidP="001F09E2">
      <w:pPr>
        <w:numPr>
          <w:ilvl w:val="0"/>
          <w:numId w:val="14"/>
        </w:numPr>
        <w:tabs>
          <w:tab w:val="left" w:pos="354"/>
        </w:tabs>
        <w:spacing w:line="274" w:lineRule="exact"/>
        <w:ind w:left="560" w:hanging="560"/>
        <w:jc w:val="both"/>
      </w:pPr>
      <w:hyperlink r:id="rId27" w:history="1">
        <w:r w:rsidR="001F09E2">
          <w:rPr>
            <w:rStyle w:val="a3"/>
            <w:lang w:val="en-US" w:eastAsia="en-US" w:bidi="en-US"/>
          </w:rPr>
          <w:t>http</w:t>
        </w:r>
        <w:r w:rsidR="001F09E2" w:rsidRPr="006F0250">
          <w:rPr>
            <w:rStyle w:val="a3"/>
            <w:lang w:eastAsia="en-US" w:bidi="en-US"/>
          </w:rPr>
          <w:t>://</w:t>
        </w:r>
        <w:r w:rsidR="001F09E2">
          <w:rPr>
            <w:rStyle w:val="a3"/>
            <w:lang w:val="en-US" w:eastAsia="en-US" w:bidi="en-US"/>
          </w:rPr>
          <w:t>www</w:t>
        </w:r>
        <w:r w:rsidR="001F09E2" w:rsidRPr="006F0250">
          <w:rPr>
            <w:rStyle w:val="a3"/>
            <w:lang w:eastAsia="en-US" w:bidi="en-US"/>
          </w:rPr>
          <w:t>.</w:t>
        </w:r>
        <w:r w:rsidR="001F09E2">
          <w:rPr>
            <w:rStyle w:val="a3"/>
            <w:lang w:val="en-US" w:eastAsia="en-US" w:bidi="en-US"/>
          </w:rPr>
          <w:t>kbzhd</w:t>
        </w:r>
        <w:r w:rsidR="001F09E2" w:rsidRPr="006F0250">
          <w:rPr>
            <w:rStyle w:val="a3"/>
            <w:lang w:eastAsia="en-US" w:bidi="en-US"/>
          </w:rPr>
          <w:t>.</w:t>
        </w:r>
        <w:r w:rsidR="001F09E2">
          <w:rPr>
            <w:rStyle w:val="a3"/>
            <w:lang w:val="en-US" w:eastAsia="en-US" w:bidi="en-US"/>
          </w:rPr>
          <w:t>ru</w:t>
        </w:r>
        <w:r w:rsidR="001F09E2" w:rsidRPr="006F0250">
          <w:rPr>
            <w:rStyle w:val="a3"/>
            <w:lang w:eastAsia="en-US" w:bidi="en-US"/>
          </w:rPr>
          <w:t xml:space="preserve"> </w:t>
        </w:r>
      </w:hyperlink>
      <w:r w:rsidR="001F09E2">
        <w:rPr>
          <w:rStyle w:val="20"/>
          <w:rFonts w:eastAsia="Microsoft Sans Serif"/>
        </w:rPr>
        <w:t xml:space="preserve">- </w:t>
      </w:r>
      <w:r w:rsidR="001F09E2">
        <w:t>культура безопасности жизнедеятельности.</w:t>
      </w:r>
    </w:p>
    <w:p w:rsidR="001F09E2" w:rsidRDefault="00C14887" w:rsidP="001F09E2">
      <w:pPr>
        <w:numPr>
          <w:ilvl w:val="0"/>
          <w:numId w:val="14"/>
        </w:numPr>
        <w:tabs>
          <w:tab w:val="left" w:pos="450"/>
        </w:tabs>
        <w:spacing w:line="274" w:lineRule="exact"/>
        <w:ind w:left="320" w:right="1820" w:hanging="320"/>
        <w:sectPr w:rsidR="001F09E2">
          <w:footerReference w:type="default" r:id="rId28"/>
          <w:headerReference w:type="first" r:id="rId29"/>
          <w:footerReference w:type="first" r:id="rId30"/>
          <w:pgSz w:w="11900" w:h="16840"/>
          <w:pgMar w:top="1323" w:right="772" w:bottom="1193" w:left="1724" w:header="0" w:footer="3" w:gutter="0"/>
          <w:cols w:space="720"/>
          <w:noEndnote/>
          <w:docGrid w:linePitch="360"/>
        </w:sectPr>
      </w:pPr>
      <w:hyperlink r:id="rId31" w:history="1">
        <w:r w:rsidR="001F09E2">
          <w:rPr>
            <w:rStyle w:val="a3"/>
            <w:lang w:val="en-US" w:eastAsia="en-US" w:bidi="en-US"/>
          </w:rPr>
          <w:t>http</w:t>
        </w:r>
        <w:r w:rsidR="001F09E2" w:rsidRPr="006F0250">
          <w:rPr>
            <w:rStyle w:val="a3"/>
            <w:lang w:eastAsia="en-US" w:bidi="en-US"/>
          </w:rPr>
          <w:t>://</w:t>
        </w:r>
        <w:r w:rsidR="001F09E2">
          <w:rPr>
            <w:rStyle w:val="a3"/>
            <w:lang w:val="en-US" w:eastAsia="en-US" w:bidi="en-US"/>
          </w:rPr>
          <w:t>www</w:t>
        </w:r>
        <w:r w:rsidR="001F09E2" w:rsidRPr="006F0250">
          <w:rPr>
            <w:rStyle w:val="a3"/>
            <w:lang w:eastAsia="en-US" w:bidi="en-US"/>
          </w:rPr>
          <w:t>.</w:t>
        </w:r>
        <w:r w:rsidR="001F09E2">
          <w:rPr>
            <w:rStyle w:val="a3"/>
            <w:lang w:val="en-US" w:eastAsia="en-US" w:bidi="en-US"/>
          </w:rPr>
          <w:t>edu</w:t>
        </w:r>
        <w:r w:rsidR="001F09E2" w:rsidRPr="006F0250">
          <w:rPr>
            <w:rStyle w:val="a3"/>
            <w:lang w:eastAsia="en-US" w:bidi="en-US"/>
          </w:rPr>
          <w:t>.</w:t>
        </w:r>
        <w:r w:rsidR="001F09E2">
          <w:rPr>
            <w:rStyle w:val="a3"/>
            <w:lang w:val="en-US" w:eastAsia="en-US" w:bidi="en-US"/>
          </w:rPr>
          <w:t>ru</w:t>
        </w:r>
      </w:hyperlink>
      <w:r w:rsidR="001F09E2" w:rsidRPr="006F0250">
        <w:rPr>
          <w:lang w:eastAsia="en-US" w:bidi="en-US"/>
        </w:rPr>
        <w:t xml:space="preserve"> </w:t>
      </w:r>
      <w:r w:rsidR="001F09E2">
        <w:t>- обширное собрание материалов по тематике безопасности жизнедеятельности: нормативные документы, книги и учебные пособия, методические материалы по преподаванию курсов ОБЖ и БЖД, архив избранных статей журнала «ОБЖ. Основы безопасности жизни»</w:t>
      </w:r>
    </w:p>
    <w:p w:rsidR="001F09E2" w:rsidRDefault="001F09E2" w:rsidP="001F09E2">
      <w:pPr>
        <w:spacing w:line="360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61312" behindDoc="0" locked="0" layoutInCell="1" allowOverlap="1" wp14:anchorId="0AFD8107" wp14:editId="3A4BB2AC">
                <wp:simplePos x="0" y="0"/>
                <wp:positionH relativeFrom="margin">
                  <wp:posOffset>173990</wp:posOffset>
                </wp:positionH>
                <wp:positionV relativeFrom="paragraph">
                  <wp:posOffset>1270</wp:posOffset>
                </wp:positionV>
                <wp:extent cx="5809615" cy="4328160"/>
                <wp:effectExtent l="0" t="0" r="0" b="0"/>
                <wp:wrapNone/>
                <wp:docPr id="14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9615" cy="4328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09E2" w:rsidRDefault="001F09E2" w:rsidP="001F09E2">
                            <w:pPr>
                              <w:pStyle w:val="10"/>
                              <w:keepNext/>
                              <w:keepLines/>
                              <w:shd w:val="clear" w:color="auto" w:fill="auto"/>
                              <w:spacing w:before="0" w:after="0" w:line="274" w:lineRule="exact"/>
                              <w:ind w:left="280"/>
                              <w:jc w:val="both"/>
                            </w:pPr>
                            <w:bookmarkStart w:id="13" w:name="bookmark14"/>
                            <w:r>
                              <w:rPr>
                                <w:rStyle w:val="1Exact"/>
                              </w:rPr>
                              <w:t>АУДИОВИЗУАЛЬНЫЕ СРЕДСТВА:</w:t>
                            </w:r>
                            <w:bookmarkEnd w:id="13"/>
                          </w:p>
                          <w:p w:rsidR="001F09E2" w:rsidRDefault="001F09E2" w:rsidP="001F09E2">
                            <w:pPr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549"/>
                              </w:tabs>
                              <w:spacing w:line="274" w:lineRule="exact"/>
                              <w:ind w:left="280"/>
                              <w:jc w:val="both"/>
                            </w:pPr>
                            <w:r>
                              <w:rPr>
                                <w:rStyle w:val="2Exact"/>
                                <w:rFonts w:eastAsia="Microsoft Sans Serif"/>
                              </w:rPr>
                              <w:t>Видеофильм «Оказание доврачебной помощи»</w:t>
                            </w:r>
                          </w:p>
                          <w:p w:rsidR="001F09E2" w:rsidRDefault="001F09E2" w:rsidP="001F09E2">
                            <w:pPr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573"/>
                              </w:tabs>
                              <w:spacing w:line="274" w:lineRule="exact"/>
                              <w:ind w:left="280"/>
                              <w:jc w:val="both"/>
                            </w:pPr>
                            <w:r>
                              <w:rPr>
                                <w:rStyle w:val="2Exact"/>
                                <w:rFonts w:eastAsia="Microsoft Sans Serif"/>
                              </w:rPr>
                              <w:t>Видеофильм «Борьба с пожаром»</w:t>
                            </w:r>
                          </w:p>
                          <w:p w:rsidR="001F09E2" w:rsidRDefault="001F09E2" w:rsidP="001F09E2">
                            <w:pPr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568"/>
                              </w:tabs>
                              <w:spacing w:line="274" w:lineRule="exact"/>
                              <w:ind w:left="280"/>
                              <w:jc w:val="both"/>
                            </w:pPr>
                            <w:r>
                              <w:rPr>
                                <w:rStyle w:val="2Exact"/>
                                <w:rFonts w:eastAsia="Microsoft Sans Serif"/>
                              </w:rPr>
                              <w:t>Видеофильм «Расследование несчастных случаев на предприятии»</w:t>
                            </w:r>
                          </w:p>
                          <w:p w:rsidR="001F09E2" w:rsidRDefault="001F09E2" w:rsidP="001F09E2">
                            <w:pPr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573"/>
                              </w:tabs>
                              <w:spacing w:line="274" w:lineRule="exact"/>
                              <w:ind w:left="280"/>
                              <w:jc w:val="both"/>
                            </w:pPr>
                            <w:r>
                              <w:rPr>
                                <w:rStyle w:val="2Exact"/>
                                <w:rFonts w:eastAsia="Microsoft Sans Serif"/>
                              </w:rPr>
                              <w:t>Видеофильм «Защита населения в случае техногенной аварии»</w:t>
                            </w:r>
                          </w:p>
                          <w:p w:rsidR="001F09E2" w:rsidRDefault="001F09E2" w:rsidP="001F09E2">
                            <w:pPr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563"/>
                              </w:tabs>
                              <w:spacing w:line="274" w:lineRule="exact"/>
                              <w:ind w:left="280"/>
                              <w:jc w:val="both"/>
                            </w:pPr>
                            <w:r>
                              <w:rPr>
                                <w:rStyle w:val="2Exact"/>
                                <w:rFonts w:eastAsia="Microsoft Sans Serif"/>
                              </w:rPr>
                              <w:t>Видеофильм «Чрезвычайные ситуации природного характера»</w:t>
                            </w:r>
                          </w:p>
                          <w:p w:rsidR="001F09E2" w:rsidRDefault="001F09E2" w:rsidP="001F09E2">
                            <w:pPr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568"/>
                              </w:tabs>
                              <w:spacing w:line="274" w:lineRule="exact"/>
                              <w:ind w:left="280"/>
                              <w:jc w:val="both"/>
                            </w:pPr>
                            <w:r>
                              <w:rPr>
                                <w:rStyle w:val="2Exact"/>
                                <w:rFonts w:eastAsia="Microsoft Sans Serif"/>
                              </w:rPr>
                              <w:t>Видеофильм «Синдром приобретенного иммунодефицита»</w:t>
                            </w:r>
                          </w:p>
                          <w:p w:rsidR="001F09E2" w:rsidRDefault="001F09E2" w:rsidP="001F09E2">
                            <w:pPr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568"/>
                              </w:tabs>
                              <w:spacing w:line="274" w:lineRule="exact"/>
                              <w:ind w:left="280"/>
                              <w:jc w:val="both"/>
                            </w:pPr>
                            <w:r>
                              <w:rPr>
                                <w:rStyle w:val="2Exact"/>
                                <w:rFonts w:eastAsia="Microsoft Sans Serif"/>
                              </w:rPr>
                              <w:t>Видеофильм «Виды Вооруженных Сил России»</w:t>
                            </w:r>
                          </w:p>
                          <w:p w:rsidR="001F09E2" w:rsidRDefault="001F09E2" w:rsidP="001F09E2">
                            <w:pPr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563"/>
                              </w:tabs>
                              <w:spacing w:line="274" w:lineRule="exact"/>
                              <w:ind w:left="280"/>
                              <w:jc w:val="both"/>
                            </w:pPr>
                            <w:r>
                              <w:rPr>
                                <w:rStyle w:val="2Exact"/>
                                <w:rFonts w:eastAsia="Microsoft Sans Serif"/>
                              </w:rPr>
                              <w:t>Видеофильм «Стрелковое оружие ВС России»</w:t>
                            </w:r>
                          </w:p>
                          <w:p w:rsidR="001F09E2" w:rsidRDefault="001F09E2" w:rsidP="001F09E2">
                            <w:pPr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568"/>
                              </w:tabs>
                              <w:spacing w:line="274" w:lineRule="exact"/>
                              <w:ind w:left="280"/>
                              <w:jc w:val="both"/>
                            </w:pPr>
                            <w:r>
                              <w:rPr>
                                <w:rStyle w:val="2Exact"/>
                                <w:rFonts w:eastAsia="Microsoft Sans Serif"/>
                              </w:rPr>
                              <w:t>Видеофильм «Терроризм - угроза миру!»</w:t>
                            </w:r>
                          </w:p>
                          <w:p w:rsidR="001F09E2" w:rsidRDefault="001F09E2" w:rsidP="001F09E2">
                            <w:pPr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549"/>
                              </w:tabs>
                              <w:spacing w:line="274" w:lineRule="exact"/>
                              <w:ind w:left="580" w:right="2120" w:hanging="300"/>
                            </w:pPr>
                            <w:r>
                              <w:rPr>
                                <w:rStyle w:val="2Exact"/>
                                <w:rFonts w:eastAsia="Microsoft Sans Serif"/>
                              </w:rPr>
                              <w:t>Видеопрезентации к учебным занятиям по теме «ЧС мирного и военного времени»</w:t>
                            </w:r>
                          </w:p>
                          <w:p w:rsidR="001F09E2" w:rsidRDefault="001F09E2" w:rsidP="001F09E2">
                            <w:pPr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549"/>
                              </w:tabs>
                              <w:spacing w:line="274" w:lineRule="exact"/>
                              <w:ind w:left="580" w:right="1300" w:hanging="300"/>
                            </w:pPr>
                            <w:r>
                              <w:rPr>
                                <w:rStyle w:val="2Exact"/>
                                <w:rFonts w:eastAsia="Microsoft Sans Serif"/>
                              </w:rPr>
                              <w:t>Видеопрезентации к учебным занятиям по разделу «Основы обороны государства и воинская обязанность»;</w:t>
                            </w:r>
                          </w:p>
                          <w:p w:rsidR="001F09E2" w:rsidRDefault="001F09E2" w:rsidP="001F09E2">
                            <w:pPr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549"/>
                              </w:tabs>
                              <w:spacing w:line="274" w:lineRule="exact"/>
                              <w:ind w:left="580" w:right="1300" w:hanging="300"/>
                            </w:pPr>
                            <w:r>
                              <w:rPr>
                                <w:rStyle w:val="2Exact"/>
                                <w:rFonts w:eastAsia="Microsoft Sans Serif"/>
                              </w:rPr>
                              <w:t>Видеопрезентации к учебным занятиям по разделу «Защита человека в опасных и чрезвычайных ситуациях»;</w:t>
                            </w:r>
                          </w:p>
                          <w:p w:rsidR="001F09E2" w:rsidRDefault="001F09E2" w:rsidP="001F09E2">
                            <w:pPr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549"/>
                              </w:tabs>
                              <w:spacing w:line="274" w:lineRule="exact"/>
                              <w:ind w:left="580" w:right="1300" w:hanging="300"/>
                            </w:pPr>
                            <w:r>
                              <w:rPr>
                                <w:rStyle w:val="2Exact"/>
                                <w:rFonts w:eastAsia="Microsoft Sans Serif"/>
                              </w:rPr>
                              <w:t>Видеопрезентации к учебным занятиям по разделу «Государственная система обеспечения безопасности населения»;</w:t>
                            </w:r>
                          </w:p>
                          <w:p w:rsidR="001F09E2" w:rsidRDefault="001F09E2" w:rsidP="001F09E2">
                            <w:pPr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549"/>
                              </w:tabs>
                              <w:spacing w:after="240" w:line="274" w:lineRule="exact"/>
                              <w:ind w:left="580" w:right="2380" w:hanging="300"/>
                            </w:pPr>
                            <w:r>
                              <w:rPr>
                                <w:rStyle w:val="2Exact"/>
                                <w:rFonts w:eastAsia="Microsoft Sans Serif"/>
                              </w:rPr>
                              <w:t>Видеопрезентации к учебным занятиям по разделу «Основы медицинских знаний и здорового образа жизни»</w:t>
                            </w:r>
                          </w:p>
                          <w:p w:rsidR="001F09E2" w:rsidRDefault="001F09E2" w:rsidP="001F09E2">
                            <w:pPr>
                              <w:pStyle w:val="10"/>
                              <w:keepNext/>
                              <w:keepLines/>
                              <w:shd w:val="clear" w:color="auto" w:fill="auto"/>
                              <w:spacing w:before="0" w:after="0" w:line="274" w:lineRule="exact"/>
                              <w:jc w:val="left"/>
                            </w:pPr>
                            <w:bookmarkStart w:id="14" w:name="bookmark15"/>
                            <w:r>
                              <w:rPr>
                                <w:rStyle w:val="1Exact"/>
                              </w:rPr>
                              <w:t>4. КОНТРОЛЬ И ОЦЕНКА РЕЗУЛЬТАТОВ ОСВОЕНИЯ ДИСЦИПЛИНЫ</w:t>
                            </w:r>
                            <w:bookmarkEnd w:id="14"/>
                          </w:p>
                          <w:p w:rsidR="001F09E2" w:rsidRDefault="001F09E2" w:rsidP="001F09E2">
                            <w:pPr>
                              <w:tabs>
                                <w:tab w:val="left" w:leader="underscore" w:pos="9120"/>
                              </w:tabs>
                            </w:pPr>
                            <w:r>
                              <w:rPr>
                                <w:rStyle w:val="2Exact"/>
                                <w:rFonts w:eastAsia="Microsoft Sans Serif"/>
                              </w:rPr>
                              <w:t>Контроль и оценка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</w:t>
                            </w:r>
                            <w:r>
                              <w:rPr>
                                <w:rStyle w:val="2Exact"/>
                                <w:rFonts w:eastAsia="Microsoft Sans Serif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FD8107" id="Text Box 20" o:spid="_x0000_s1028" type="#_x0000_t202" style="position:absolute;margin-left:13.7pt;margin-top:.1pt;width:457.45pt;height:340.8pt;z-index:25166131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keitAIAALMFAAAOAAAAZHJzL2Uyb0RvYy54bWysVNtunDAQfa/Uf7D8TriEJYDCRsmyVJXS&#10;i5T0A7xgFqtgU9u7kEb9947NsptNXqq2PFiDPT5zZuZ4rm/GrkV7KhUTPMP+hYcR5aWoGN9m+Ntj&#10;4cQYKU14RVrBaYafqMI3y/fvroc+pYFoRFtRiQCEq3ToM9xo3aeuq8qGdkRdiJ5yOKyF7IiGX7l1&#10;K0kGQO9aN/C8yB2ErHopSqoU7ObTIV5a/Lqmpf5S14pq1GYYuGm7SrtuzOour0m6laRvWHmgQf6C&#10;RUcYh6BHqJxognaSvYHqWCmFErW+KEXnirpmJbU5QDa+9yqbh4b01OYCxVH9sUzq/8GWn/dfJWIV&#10;9C7EiJMOevRIR43uxIgCW5+hVym4PfTgqEfYB1+bq+rvRfldIS5WDeFbeiulGBpKKuDnm8q6L66a&#10;jqhUGZDN8ElUEIfstLBAYy07UzwoBwJ06NPTsTeGSwmbi9hLIn+BUQln4WUQ+5Fl55J0vt5LpT9Q&#10;0SFjZFhC8y082d8rbeiQdHYx0bgoWNtaAbT8bAMcpx0IDlfNmaFh+/mceMk6XsehEwbR2gm9PHdu&#10;i1XoRIV/tcgv89Uq93+ZuH6YNqyqKDdhZm354Z/17qDySRVHdSnRssrAGUpKbjerVqI9AW0X9rNF&#10;h5OTm3tOwxYBcnmVkh+E3l2QOEUUXzlhES6c5MqLHc9P7pLIC5MwL85Tumec/ntKaMhwsggWk5pO&#10;pF/l5tnvbW4k7ZiG6dGyLsPx0YmkRoNrXtnWasLayX5RCkP/VApo99xoq1gj0kmuetyM9nEEJroR&#10;8EZUTyBhKUBgoFOYfGA0Qv7EaIApkmH1Y0ckxaj9yOEZmJEzG3I2NrNBeAlXM6wxmsyVnkbTrpds&#10;2wDy/NBu4akUzIr4xOLwwGAy2FwOU8yMnpf/1us0a5e/AQAA//8DAFBLAwQUAAYACAAAACEATfSG&#10;ttsAAAAHAQAADwAAAGRycy9kb3ducmV2LnhtbEyOMU/DMBCFdyT+g3VILIg6DlVJQ5wKIVjYKCxs&#10;bnwkEfY5it0k9NdzTHQ6Pb2n775qt3gnJhxjH0iDWmUgkJpge2o1fLy/3BYgYjJkjQuEGn4wwq6+&#10;vKhMacNMbzjtUysYQrE0GrqUhlLK2HToTVyFAYm7rzB6kziOrbSjmRnuncyzbCO96Yk/dGbApw6b&#10;7/3Ra9gsz8PN6xbz+dS4iT5PSiVUWl9fLY8PIBIu6X8Mf/qsDjU7HcKRbBROQ36/5iVfENxu1/kd&#10;iAOjC1WArCt57l//AgAA//8DAFBLAQItABQABgAIAAAAIQC2gziS/gAAAOEBAAATAAAAAAAAAAAA&#10;AAAAAAAAAABbQ29udGVudF9UeXBlc10ueG1sUEsBAi0AFAAGAAgAAAAhADj9If/WAAAAlAEAAAsA&#10;AAAAAAAAAAAAAAAALwEAAF9yZWxzLy5yZWxzUEsBAi0AFAAGAAgAAAAhAB/GR6K0AgAAswUAAA4A&#10;AAAAAAAAAAAAAAAALgIAAGRycy9lMm9Eb2MueG1sUEsBAi0AFAAGAAgAAAAhAE30hrbbAAAABwEA&#10;AA8AAAAAAAAAAAAAAAAADgUAAGRycy9kb3ducmV2LnhtbFBLBQYAAAAABAAEAPMAAAAWBgAAAAA=&#10;" filled="f" stroked="f">
                <v:textbox style="mso-fit-shape-to-text:t" inset="0,0,0,0">
                  <w:txbxContent>
                    <w:p w:rsidR="001F09E2" w:rsidRDefault="001F09E2" w:rsidP="001F09E2">
                      <w:pPr>
                        <w:pStyle w:val="10"/>
                        <w:keepNext/>
                        <w:keepLines/>
                        <w:shd w:val="clear" w:color="auto" w:fill="auto"/>
                        <w:spacing w:before="0" w:after="0" w:line="274" w:lineRule="exact"/>
                        <w:ind w:left="280"/>
                        <w:jc w:val="both"/>
                      </w:pPr>
                      <w:bookmarkStart w:id="15" w:name="bookmark14"/>
                      <w:r>
                        <w:rPr>
                          <w:rStyle w:val="1Exact"/>
                        </w:rPr>
                        <w:t>АУДИОВИЗУАЛЬНЫЕ СРЕДСТВА:</w:t>
                      </w:r>
                      <w:bookmarkEnd w:id="15"/>
                    </w:p>
                    <w:p w:rsidR="001F09E2" w:rsidRDefault="001F09E2" w:rsidP="001F09E2">
                      <w:pPr>
                        <w:numPr>
                          <w:ilvl w:val="0"/>
                          <w:numId w:val="15"/>
                        </w:numPr>
                        <w:tabs>
                          <w:tab w:val="left" w:pos="549"/>
                        </w:tabs>
                        <w:spacing w:line="274" w:lineRule="exact"/>
                        <w:ind w:left="280"/>
                        <w:jc w:val="both"/>
                      </w:pPr>
                      <w:r>
                        <w:rPr>
                          <w:rStyle w:val="2Exact"/>
                          <w:rFonts w:eastAsia="Microsoft Sans Serif"/>
                        </w:rPr>
                        <w:t>Видеофильм «Оказание доврачебной помощи»</w:t>
                      </w:r>
                    </w:p>
                    <w:p w:rsidR="001F09E2" w:rsidRDefault="001F09E2" w:rsidP="001F09E2">
                      <w:pPr>
                        <w:numPr>
                          <w:ilvl w:val="0"/>
                          <w:numId w:val="15"/>
                        </w:numPr>
                        <w:tabs>
                          <w:tab w:val="left" w:pos="573"/>
                        </w:tabs>
                        <w:spacing w:line="274" w:lineRule="exact"/>
                        <w:ind w:left="280"/>
                        <w:jc w:val="both"/>
                      </w:pPr>
                      <w:r>
                        <w:rPr>
                          <w:rStyle w:val="2Exact"/>
                          <w:rFonts w:eastAsia="Microsoft Sans Serif"/>
                        </w:rPr>
                        <w:t>Видеофильм «Борьба с пожаром»</w:t>
                      </w:r>
                    </w:p>
                    <w:p w:rsidR="001F09E2" w:rsidRDefault="001F09E2" w:rsidP="001F09E2">
                      <w:pPr>
                        <w:numPr>
                          <w:ilvl w:val="0"/>
                          <w:numId w:val="15"/>
                        </w:numPr>
                        <w:tabs>
                          <w:tab w:val="left" w:pos="568"/>
                        </w:tabs>
                        <w:spacing w:line="274" w:lineRule="exact"/>
                        <w:ind w:left="280"/>
                        <w:jc w:val="both"/>
                      </w:pPr>
                      <w:r>
                        <w:rPr>
                          <w:rStyle w:val="2Exact"/>
                          <w:rFonts w:eastAsia="Microsoft Sans Serif"/>
                        </w:rPr>
                        <w:t>Видеофильм «Расследование несчастных случаев на предприятии»</w:t>
                      </w:r>
                    </w:p>
                    <w:p w:rsidR="001F09E2" w:rsidRDefault="001F09E2" w:rsidP="001F09E2">
                      <w:pPr>
                        <w:numPr>
                          <w:ilvl w:val="0"/>
                          <w:numId w:val="15"/>
                        </w:numPr>
                        <w:tabs>
                          <w:tab w:val="left" w:pos="573"/>
                        </w:tabs>
                        <w:spacing w:line="274" w:lineRule="exact"/>
                        <w:ind w:left="280"/>
                        <w:jc w:val="both"/>
                      </w:pPr>
                      <w:r>
                        <w:rPr>
                          <w:rStyle w:val="2Exact"/>
                          <w:rFonts w:eastAsia="Microsoft Sans Serif"/>
                        </w:rPr>
                        <w:t>Видеофильм «Защита населения в случае техногенной аварии»</w:t>
                      </w:r>
                    </w:p>
                    <w:p w:rsidR="001F09E2" w:rsidRDefault="001F09E2" w:rsidP="001F09E2">
                      <w:pPr>
                        <w:numPr>
                          <w:ilvl w:val="0"/>
                          <w:numId w:val="15"/>
                        </w:numPr>
                        <w:tabs>
                          <w:tab w:val="left" w:pos="563"/>
                        </w:tabs>
                        <w:spacing w:line="274" w:lineRule="exact"/>
                        <w:ind w:left="280"/>
                        <w:jc w:val="both"/>
                      </w:pPr>
                      <w:r>
                        <w:rPr>
                          <w:rStyle w:val="2Exact"/>
                          <w:rFonts w:eastAsia="Microsoft Sans Serif"/>
                        </w:rPr>
                        <w:t>Видеофильм «Чрезвычайные ситуации природного характера»</w:t>
                      </w:r>
                    </w:p>
                    <w:p w:rsidR="001F09E2" w:rsidRDefault="001F09E2" w:rsidP="001F09E2">
                      <w:pPr>
                        <w:numPr>
                          <w:ilvl w:val="0"/>
                          <w:numId w:val="15"/>
                        </w:numPr>
                        <w:tabs>
                          <w:tab w:val="left" w:pos="568"/>
                        </w:tabs>
                        <w:spacing w:line="274" w:lineRule="exact"/>
                        <w:ind w:left="280"/>
                        <w:jc w:val="both"/>
                      </w:pPr>
                      <w:r>
                        <w:rPr>
                          <w:rStyle w:val="2Exact"/>
                          <w:rFonts w:eastAsia="Microsoft Sans Serif"/>
                        </w:rPr>
                        <w:t>Видеофильм «Синдром приобретенного иммунодефицита»</w:t>
                      </w:r>
                    </w:p>
                    <w:p w:rsidR="001F09E2" w:rsidRDefault="001F09E2" w:rsidP="001F09E2">
                      <w:pPr>
                        <w:numPr>
                          <w:ilvl w:val="0"/>
                          <w:numId w:val="15"/>
                        </w:numPr>
                        <w:tabs>
                          <w:tab w:val="left" w:pos="568"/>
                        </w:tabs>
                        <w:spacing w:line="274" w:lineRule="exact"/>
                        <w:ind w:left="280"/>
                        <w:jc w:val="both"/>
                      </w:pPr>
                      <w:r>
                        <w:rPr>
                          <w:rStyle w:val="2Exact"/>
                          <w:rFonts w:eastAsia="Microsoft Sans Serif"/>
                        </w:rPr>
                        <w:t>Видеофильм «Виды Вооруженных Сил России»</w:t>
                      </w:r>
                    </w:p>
                    <w:p w:rsidR="001F09E2" w:rsidRDefault="001F09E2" w:rsidP="001F09E2">
                      <w:pPr>
                        <w:numPr>
                          <w:ilvl w:val="0"/>
                          <w:numId w:val="15"/>
                        </w:numPr>
                        <w:tabs>
                          <w:tab w:val="left" w:pos="563"/>
                        </w:tabs>
                        <w:spacing w:line="274" w:lineRule="exact"/>
                        <w:ind w:left="280"/>
                        <w:jc w:val="both"/>
                      </w:pPr>
                      <w:r>
                        <w:rPr>
                          <w:rStyle w:val="2Exact"/>
                          <w:rFonts w:eastAsia="Microsoft Sans Serif"/>
                        </w:rPr>
                        <w:t>Видеофильм «Стрелковое оружие ВС России»</w:t>
                      </w:r>
                    </w:p>
                    <w:p w:rsidR="001F09E2" w:rsidRDefault="001F09E2" w:rsidP="001F09E2">
                      <w:pPr>
                        <w:numPr>
                          <w:ilvl w:val="0"/>
                          <w:numId w:val="15"/>
                        </w:numPr>
                        <w:tabs>
                          <w:tab w:val="left" w:pos="568"/>
                        </w:tabs>
                        <w:spacing w:line="274" w:lineRule="exact"/>
                        <w:ind w:left="280"/>
                        <w:jc w:val="both"/>
                      </w:pPr>
                      <w:r>
                        <w:rPr>
                          <w:rStyle w:val="2Exact"/>
                          <w:rFonts w:eastAsia="Microsoft Sans Serif"/>
                        </w:rPr>
                        <w:t>Видеофильм «Терроризм - угроза миру!»</w:t>
                      </w:r>
                    </w:p>
                    <w:p w:rsidR="001F09E2" w:rsidRDefault="001F09E2" w:rsidP="001F09E2">
                      <w:pPr>
                        <w:numPr>
                          <w:ilvl w:val="0"/>
                          <w:numId w:val="15"/>
                        </w:numPr>
                        <w:tabs>
                          <w:tab w:val="left" w:pos="549"/>
                        </w:tabs>
                        <w:spacing w:line="274" w:lineRule="exact"/>
                        <w:ind w:left="580" w:right="2120" w:hanging="300"/>
                      </w:pPr>
                      <w:proofErr w:type="spellStart"/>
                      <w:r>
                        <w:rPr>
                          <w:rStyle w:val="2Exact"/>
                          <w:rFonts w:eastAsia="Microsoft Sans Serif"/>
                        </w:rPr>
                        <w:t>Видеопрезентации</w:t>
                      </w:r>
                      <w:proofErr w:type="spellEnd"/>
                      <w:r>
                        <w:rPr>
                          <w:rStyle w:val="2Exact"/>
                          <w:rFonts w:eastAsia="Microsoft Sans Serif"/>
                        </w:rPr>
                        <w:t xml:space="preserve"> к учебным занятиям по теме «ЧС мирного и военного времени»</w:t>
                      </w:r>
                    </w:p>
                    <w:p w:rsidR="001F09E2" w:rsidRDefault="001F09E2" w:rsidP="001F09E2">
                      <w:pPr>
                        <w:numPr>
                          <w:ilvl w:val="0"/>
                          <w:numId w:val="15"/>
                        </w:numPr>
                        <w:tabs>
                          <w:tab w:val="left" w:pos="549"/>
                        </w:tabs>
                        <w:spacing w:line="274" w:lineRule="exact"/>
                        <w:ind w:left="580" w:right="1300" w:hanging="300"/>
                      </w:pPr>
                      <w:proofErr w:type="spellStart"/>
                      <w:r>
                        <w:rPr>
                          <w:rStyle w:val="2Exact"/>
                          <w:rFonts w:eastAsia="Microsoft Sans Serif"/>
                        </w:rPr>
                        <w:t>Видеопрезентации</w:t>
                      </w:r>
                      <w:proofErr w:type="spellEnd"/>
                      <w:r>
                        <w:rPr>
                          <w:rStyle w:val="2Exact"/>
                          <w:rFonts w:eastAsia="Microsoft Sans Serif"/>
                        </w:rPr>
                        <w:t xml:space="preserve"> к учебным занятиям по разделу «Основы обороны государства и воинская обязанность»;</w:t>
                      </w:r>
                    </w:p>
                    <w:p w:rsidR="001F09E2" w:rsidRDefault="001F09E2" w:rsidP="001F09E2">
                      <w:pPr>
                        <w:numPr>
                          <w:ilvl w:val="0"/>
                          <w:numId w:val="15"/>
                        </w:numPr>
                        <w:tabs>
                          <w:tab w:val="left" w:pos="549"/>
                        </w:tabs>
                        <w:spacing w:line="274" w:lineRule="exact"/>
                        <w:ind w:left="580" w:right="1300" w:hanging="300"/>
                      </w:pPr>
                      <w:proofErr w:type="spellStart"/>
                      <w:r>
                        <w:rPr>
                          <w:rStyle w:val="2Exact"/>
                          <w:rFonts w:eastAsia="Microsoft Sans Serif"/>
                        </w:rPr>
                        <w:t>Видеопрезентации</w:t>
                      </w:r>
                      <w:proofErr w:type="spellEnd"/>
                      <w:r>
                        <w:rPr>
                          <w:rStyle w:val="2Exact"/>
                          <w:rFonts w:eastAsia="Microsoft Sans Serif"/>
                        </w:rPr>
                        <w:t xml:space="preserve"> к учебным занятиям по разделу «Защита человека в опасных и чрезвычайных ситуациях»;</w:t>
                      </w:r>
                    </w:p>
                    <w:p w:rsidR="001F09E2" w:rsidRDefault="001F09E2" w:rsidP="001F09E2">
                      <w:pPr>
                        <w:numPr>
                          <w:ilvl w:val="0"/>
                          <w:numId w:val="15"/>
                        </w:numPr>
                        <w:tabs>
                          <w:tab w:val="left" w:pos="549"/>
                        </w:tabs>
                        <w:spacing w:line="274" w:lineRule="exact"/>
                        <w:ind w:left="580" w:right="1300" w:hanging="300"/>
                      </w:pPr>
                      <w:proofErr w:type="spellStart"/>
                      <w:r>
                        <w:rPr>
                          <w:rStyle w:val="2Exact"/>
                          <w:rFonts w:eastAsia="Microsoft Sans Serif"/>
                        </w:rPr>
                        <w:t>Видеопрезентации</w:t>
                      </w:r>
                      <w:proofErr w:type="spellEnd"/>
                      <w:r>
                        <w:rPr>
                          <w:rStyle w:val="2Exact"/>
                          <w:rFonts w:eastAsia="Microsoft Sans Serif"/>
                        </w:rPr>
                        <w:t xml:space="preserve"> к учебным занятиям по разделу «Государственная система обеспечения безопасности населения»;</w:t>
                      </w:r>
                    </w:p>
                    <w:p w:rsidR="001F09E2" w:rsidRDefault="001F09E2" w:rsidP="001F09E2">
                      <w:pPr>
                        <w:numPr>
                          <w:ilvl w:val="0"/>
                          <w:numId w:val="15"/>
                        </w:numPr>
                        <w:tabs>
                          <w:tab w:val="left" w:pos="549"/>
                        </w:tabs>
                        <w:spacing w:after="240" w:line="274" w:lineRule="exact"/>
                        <w:ind w:left="580" w:right="2380" w:hanging="300"/>
                      </w:pPr>
                      <w:proofErr w:type="spellStart"/>
                      <w:r>
                        <w:rPr>
                          <w:rStyle w:val="2Exact"/>
                          <w:rFonts w:eastAsia="Microsoft Sans Serif"/>
                        </w:rPr>
                        <w:t>Видеопрезентации</w:t>
                      </w:r>
                      <w:proofErr w:type="spellEnd"/>
                      <w:r>
                        <w:rPr>
                          <w:rStyle w:val="2Exact"/>
                          <w:rFonts w:eastAsia="Microsoft Sans Serif"/>
                        </w:rPr>
                        <w:t xml:space="preserve"> к учебным занятиям по разделу «Основы медицинских знаний и здорового образа жизни»</w:t>
                      </w:r>
                    </w:p>
                    <w:p w:rsidR="001F09E2" w:rsidRDefault="001F09E2" w:rsidP="001F09E2">
                      <w:pPr>
                        <w:pStyle w:val="10"/>
                        <w:keepNext/>
                        <w:keepLines/>
                        <w:shd w:val="clear" w:color="auto" w:fill="auto"/>
                        <w:spacing w:before="0" w:after="0" w:line="274" w:lineRule="exact"/>
                        <w:jc w:val="left"/>
                      </w:pPr>
                      <w:bookmarkStart w:id="16" w:name="bookmark15"/>
                      <w:r>
                        <w:rPr>
                          <w:rStyle w:val="1Exact"/>
                        </w:rPr>
                        <w:t>4. КОНТРОЛЬ И ОЦЕНКА РЕЗУЛЬТАТОВ ОСВОЕНИЯ ДИСЦИПЛИНЫ</w:t>
                      </w:r>
                      <w:bookmarkEnd w:id="16"/>
                    </w:p>
                    <w:p w:rsidR="001F09E2" w:rsidRDefault="001F09E2" w:rsidP="001F09E2">
                      <w:pPr>
                        <w:tabs>
                          <w:tab w:val="left" w:leader="underscore" w:pos="9120"/>
                        </w:tabs>
                      </w:pPr>
                      <w:r>
                        <w:rPr>
                          <w:rStyle w:val="2Exact"/>
                          <w:rFonts w:eastAsia="Microsoft Sans Serif"/>
                        </w:rPr>
                        <w:t>Контроль и оценка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</w:t>
                      </w:r>
                      <w:r>
                        <w:rPr>
                          <w:rStyle w:val="2Exact"/>
                          <w:rFonts w:eastAsia="Microsoft Sans Serif"/>
                        </w:rP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62336" behindDoc="0" locked="0" layoutInCell="1" allowOverlap="1" wp14:anchorId="0512551E" wp14:editId="2B581134">
                <wp:simplePos x="0" y="0"/>
                <wp:positionH relativeFrom="margin">
                  <wp:posOffset>635</wp:posOffset>
                </wp:positionH>
                <wp:positionV relativeFrom="paragraph">
                  <wp:posOffset>4361815</wp:posOffset>
                </wp:positionV>
                <wp:extent cx="6321425" cy="4760595"/>
                <wp:effectExtent l="0" t="0" r="0" b="0"/>
                <wp:wrapNone/>
                <wp:docPr id="13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1425" cy="4760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5088"/>
                              <w:gridCol w:w="4867"/>
                            </w:tblGrid>
                            <w:tr w:rsidR="001F09E2">
                              <w:trPr>
                                <w:trHeight w:hRule="exact" w:val="566"/>
                                <w:jc w:val="center"/>
                              </w:trPr>
                              <w:tc>
                                <w:tcPr>
                                  <w:tcW w:w="50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1F09E2" w:rsidRDefault="001F09E2">
                                  <w:pPr>
                                    <w:jc w:val="center"/>
                                  </w:pPr>
                                  <w:r>
                                    <w:rPr>
                                      <w:rStyle w:val="20"/>
                                      <w:rFonts w:eastAsia="Microsoft Sans Serif"/>
                                    </w:rPr>
                                    <w:t>Результаты обучения (освоенные умения, усвоенные знания)</w:t>
                                  </w:r>
                                </w:p>
                              </w:tc>
                              <w:tc>
                                <w:tcPr>
                                  <w:tcW w:w="48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1F09E2" w:rsidRDefault="001F09E2">
                                  <w:pPr>
                                    <w:spacing w:line="278" w:lineRule="exact"/>
                                    <w:jc w:val="center"/>
                                  </w:pPr>
                                  <w:r>
                                    <w:rPr>
                                      <w:rStyle w:val="20"/>
                                      <w:rFonts w:eastAsia="Microsoft Sans Serif"/>
                                    </w:rPr>
                                    <w:t>Формы и методы контроля и оценки результатов обучения</w:t>
                                  </w:r>
                                </w:p>
                              </w:tc>
                            </w:tr>
                            <w:tr w:rsidR="001F09E2">
                              <w:trPr>
                                <w:trHeight w:hRule="exact" w:val="288"/>
                                <w:jc w:val="center"/>
                              </w:trPr>
                              <w:tc>
                                <w:tcPr>
                                  <w:tcW w:w="50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1F09E2" w:rsidRDefault="001F09E2">
                                  <w:pPr>
                                    <w:spacing w:line="220" w:lineRule="exact"/>
                                    <w:jc w:val="center"/>
                                  </w:pPr>
                                  <w:r>
                                    <w:rPr>
                                      <w:rStyle w:val="22"/>
                                      <w:rFonts w:eastAsia="Microsoft Sans Serif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8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1F09E2" w:rsidRDefault="001F09E2">
                                  <w:pPr>
                                    <w:spacing w:line="220" w:lineRule="exact"/>
                                    <w:jc w:val="center"/>
                                  </w:pPr>
                                  <w:r>
                                    <w:rPr>
                                      <w:rStyle w:val="22"/>
                                      <w:rFonts w:eastAsia="Microsoft Sans Serif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1F09E2">
                              <w:trPr>
                                <w:trHeight w:hRule="exact" w:val="283"/>
                                <w:jc w:val="center"/>
                              </w:trPr>
                              <w:tc>
                                <w:tcPr>
                                  <w:tcW w:w="50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1F09E2" w:rsidRDefault="001F09E2">
                                  <w:pPr>
                                    <w:spacing w:line="220" w:lineRule="exact"/>
                                    <w:jc w:val="both"/>
                                  </w:pPr>
                                  <w:r>
                                    <w:rPr>
                                      <w:rStyle w:val="20"/>
                                      <w:rFonts w:eastAsia="Microsoft Sans Serif"/>
                                    </w:rPr>
                                    <w:t>Умения:</w:t>
                                  </w:r>
                                </w:p>
                              </w:tc>
                              <w:tc>
                                <w:tcPr>
                                  <w:tcW w:w="48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1F09E2" w:rsidRDefault="001F09E2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1F09E2">
                              <w:trPr>
                                <w:trHeight w:hRule="exact" w:val="898"/>
                                <w:jc w:val="center"/>
                              </w:trPr>
                              <w:tc>
                                <w:tcPr>
                                  <w:tcW w:w="50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1F09E2" w:rsidRDefault="001F09E2">
                                  <w:pPr>
                                    <w:jc w:val="both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оценивать ситуации, опасные для жизни и здоровья; действовать в чрезвычайных ситуациях;</w:t>
                                  </w:r>
                                </w:p>
                              </w:tc>
                              <w:tc>
                                <w:tcPr>
                                  <w:tcW w:w="48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1F09E2" w:rsidRDefault="001F09E2">
                                  <w:pPr>
                                    <w:spacing w:line="278" w:lineRule="exact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текущий контроль на практических занятиях текущий контроль на внеаудиторной самостоятельной работе</w:t>
                                  </w:r>
                                </w:p>
                              </w:tc>
                            </w:tr>
                            <w:tr w:rsidR="001F09E2">
                              <w:trPr>
                                <w:trHeight w:hRule="exact" w:val="840"/>
                                <w:jc w:val="center"/>
                              </w:trPr>
                              <w:tc>
                                <w:tcPr>
                                  <w:tcW w:w="50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1F09E2" w:rsidRDefault="001F09E2">
                                  <w:pPr>
                                    <w:jc w:val="both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использовать средства индивидуальной и коллективной защиты;</w:t>
                                  </w:r>
                                </w:p>
                              </w:tc>
                              <w:tc>
                                <w:tcPr>
                                  <w:tcW w:w="48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1F09E2" w:rsidRDefault="001F09E2">
                                  <w:pPr>
                                    <w:spacing w:line="278" w:lineRule="exact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текущий контроль на практических занятиях текущий контроль на внеаудиторной самостоятельной работе</w:t>
                                  </w:r>
                                </w:p>
                              </w:tc>
                            </w:tr>
                            <w:tr w:rsidR="001F09E2">
                              <w:trPr>
                                <w:trHeight w:hRule="exact" w:val="835"/>
                                <w:jc w:val="center"/>
                              </w:trPr>
                              <w:tc>
                                <w:tcPr>
                                  <w:tcW w:w="50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1F09E2" w:rsidRDefault="001F09E2">
                                  <w:pPr>
                                    <w:spacing w:line="278" w:lineRule="exact"/>
                                    <w:jc w:val="both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оказывать первую медицинскую помощь пострадавшим;</w:t>
                                  </w:r>
                                </w:p>
                              </w:tc>
                              <w:tc>
                                <w:tcPr>
                                  <w:tcW w:w="48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1F09E2" w:rsidRDefault="001F09E2">
                                  <w:pPr>
                                    <w:spacing w:line="278" w:lineRule="exact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текущий контроль на практических занятиях текущий контроль на внеаудиторной самостоятельной работе</w:t>
                                  </w:r>
                                </w:p>
                              </w:tc>
                            </w:tr>
                            <w:tr w:rsidR="001F09E2">
                              <w:trPr>
                                <w:trHeight w:hRule="exact" w:val="840"/>
                                <w:jc w:val="center"/>
                              </w:trPr>
                              <w:tc>
                                <w:tcPr>
                                  <w:tcW w:w="50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1F09E2" w:rsidRDefault="001F09E2">
                                  <w:pPr>
                                    <w:jc w:val="both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владеть способами защиты населения от чрезвычайных ситуаций природного и техногенного характера</w:t>
                                  </w:r>
                                </w:p>
                              </w:tc>
                              <w:tc>
                                <w:tcPr>
                                  <w:tcW w:w="48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1F09E2" w:rsidRDefault="001F09E2">
                                  <w:pPr>
                                    <w:spacing w:line="278" w:lineRule="exact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текущий контроль на практических занятиях текущий контроль на внеаудиторной самостоятельной работе</w:t>
                                  </w:r>
                                </w:p>
                              </w:tc>
                            </w:tr>
                            <w:tr w:rsidR="001F09E2">
                              <w:trPr>
                                <w:trHeight w:hRule="exact" w:val="288"/>
                                <w:jc w:val="center"/>
                              </w:trPr>
                              <w:tc>
                                <w:tcPr>
                                  <w:tcW w:w="50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1F09E2" w:rsidRDefault="001F09E2">
                                  <w:pPr>
                                    <w:spacing w:line="220" w:lineRule="exact"/>
                                    <w:jc w:val="both"/>
                                  </w:pPr>
                                  <w:r>
                                    <w:rPr>
                                      <w:rStyle w:val="20"/>
                                      <w:rFonts w:eastAsia="Microsoft Sans Serif"/>
                                    </w:rPr>
                                    <w:t>Знания:</w:t>
                                  </w:r>
                                </w:p>
                              </w:tc>
                              <w:tc>
                                <w:tcPr>
                                  <w:tcW w:w="48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1F09E2" w:rsidRDefault="001F09E2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1F09E2">
                              <w:trPr>
                                <w:trHeight w:hRule="exact" w:val="888"/>
                                <w:jc w:val="center"/>
                              </w:trPr>
                              <w:tc>
                                <w:tcPr>
                                  <w:tcW w:w="50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1F09E2" w:rsidRDefault="001F09E2">
                                  <w:pPr>
                                    <w:spacing w:line="278" w:lineRule="exact"/>
                                    <w:jc w:val="both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о безопасном поведении человека в опасных и чрезвычайных ситуациях природного, техногенного и социального характера;</w:t>
                                  </w:r>
                                </w:p>
                              </w:tc>
                              <w:tc>
                                <w:tcPr>
                                  <w:tcW w:w="48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1F09E2" w:rsidRDefault="001F09E2">
                                  <w:pPr>
                                    <w:spacing w:line="283" w:lineRule="exact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итоговый контроль на дифференцированном зачете</w:t>
                                  </w:r>
                                </w:p>
                              </w:tc>
                            </w:tr>
                            <w:tr w:rsidR="001F09E2">
                              <w:trPr>
                                <w:trHeight w:hRule="exact" w:val="566"/>
                                <w:jc w:val="center"/>
                              </w:trPr>
                              <w:tc>
                                <w:tcPr>
                                  <w:tcW w:w="50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1F09E2" w:rsidRDefault="001F09E2">
                                  <w:pPr>
                                    <w:spacing w:line="220" w:lineRule="exact"/>
                                    <w:jc w:val="both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о здоровье и здоровом образе жизни;</w:t>
                                  </w:r>
                                </w:p>
                              </w:tc>
                              <w:tc>
                                <w:tcPr>
                                  <w:tcW w:w="48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1F09E2" w:rsidRDefault="001F09E2">
                                  <w:pPr>
                                    <w:spacing w:line="278" w:lineRule="exact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итоговый контроль на дифференцированном зачете</w:t>
                                  </w:r>
                                </w:p>
                              </w:tc>
                            </w:tr>
                            <w:tr w:rsidR="001F09E2">
                              <w:trPr>
                                <w:trHeight w:hRule="exact" w:val="562"/>
                                <w:jc w:val="center"/>
                              </w:trPr>
                              <w:tc>
                                <w:tcPr>
                                  <w:tcW w:w="50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1F09E2" w:rsidRDefault="001F09E2">
                                  <w:pPr>
                                    <w:spacing w:line="269" w:lineRule="exact"/>
                                    <w:jc w:val="both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о государственной системе защиты населения от опасных и чрезвычайных ситуаций;</w:t>
                                  </w:r>
                                </w:p>
                              </w:tc>
                              <w:tc>
                                <w:tcPr>
                                  <w:tcW w:w="48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1F09E2" w:rsidRDefault="001F09E2">
                                  <w:pPr>
                                    <w:spacing w:line="278" w:lineRule="exact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итоговый контроль на дифференцированном зачете</w:t>
                                  </w:r>
                                </w:p>
                              </w:tc>
                            </w:tr>
                            <w:tr w:rsidR="001F09E2">
                              <w:trPr>
                                <w:trHeight w:hRule="exact" w:val="610"/>
                                <w:jc w:val="center"/>
                              </w:trPr>
                              <w:tc>
                                <w:tcPr>
                                  <w:tcW w:w="50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1F09E2" w:rsidRDefault="001F09E2"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предназначение, структура, задачи гражданской обороны</w:t>
                                  </w:r>
                                </w:p>
                              </w:tc>
                              <w:tc>
                                <w:tcPr>
                                  <w:tcW w:w="48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1F09E2" w:rsidRDefault="001F09E2">
                                  <w:pPr>
                                    <w:spacing w:line="278" w:lineRule="exact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итоговый контроль на дифференцированном зачете</w:t>
                                  </w:r>
                                </w:p>
                              </w:tc>
                            </w:tr>
                          </w:tbl>
                          <w:p w:rsidR="001F09E2" w:rsidRDefault="001F09E2" w:rsidP="001F09E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12551E" id="Text Box 21" o:spid="_x0000_s1029" type="#_x0000_t202" style="position:absolute;margin-left:.05pt;margin-top:343.45pt;width:497.75pt;height:374.85pt;z-index:25166233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hqwsQIAALMFAAAOAAAAZHJzL2Uyb0RvYy54bWysVG1vmzAQ/j5p/8Hyd8pLCAmopGpDmCZ1&#10;L1K7H+CACdbAZrYT6Kb9951NSJNWk6ZtfEBn+/z4nrvn7vpmaBt0oFIxwVPsX3kYUV6IkvFdir88&#10;5s4SI6UJL0kjOE3xE1X4ZvX2zXXfJTQQtWhKKhGAcJX0XYprrbvEdVVR05aoK9FRDoeVkC3RsJQ7&#10;t5SkB/S2cQPPi9xeyLKToqBKwW42HuKVxa8qWuhPVaWoRk2KITZt/9L+t+bvrq5JspOkq1lxDIP8&#10;RRQtYRwePUFlRBO0l+wVVMsKKZSo9FUhWldUFSuo5QBsfO8Fm4eadNRygeSo7pQm9f9gi4+HzxKx&#10;Emo3w4iTFmr0SAeN7sSAAt/kp+9UAm4PHTjqAfbB13JV3b0ovirExbomfEdvpRR9TUkJ8dmb7tnV&#10;EUcZkG3/QZTwDtlrYYGGSrYmeZAOBOhQp6dTbUwsBWxGs8APgzlGBZyFi8ibx3MTnUuS6XonlX5H&#10;RYuMkWIJxbfw5HCv9Og6uZjXuMhZ01gBNPxiAzDHHXgcrpozE4at54/YizfLzTJ0wiDaOKGXZc5t&#10;vg6dKPcX82yWrdeZ/9O864dJzcqScvPMpC0//LPaHVU+quKkLiUaVho4E5KSu+26kehAQNu5/Y4J&#10;OXNzL8Ow+QIuLyj5QejdBbGTR8uFE+bh3IkX3tLx/PgujrwwDrP8ktI94/TfKaE+xfEcimrp/Jab&#10;Z7/X3EjSMg3To2FtipcnJ5IYDW54aUurCWtG+ywVJvznVEC5p0JbxRqRjnLVw3awzTGbGmEryieQ&#10;sBQgMNApTD4waiG/Y9TDFEmx+rYnkmLUvOfQBmbkTIacjO1kEF7A1RRrjEZzrcfRtO8k29WAPDXa&#10;LbRKzqyITU+NUQADs4DJYLkcp5gZPedr6/U8a1e/AAAA//8DAFBLAwQUAAYACAAAACEA7rlOKdwA&#10;AAAJAQAADwAAAGRycy9kb3ducmV2LnhtbEyPwU7DMAyG70i8Q2QkLoilHRCtpemEEFy4MbhwyxrT&#10;ViRO1WRt2dPjndjx9299/lxtF+/EhGPsA2nIVxkIpCbYnloNnx+vtxsQMRmyxgVCDb8YYVtfXlSm&#10;tGGmd5x2qRUMoVgaDV1KQyllbDr0Jq7CgMTddxi9SRzHVtrRzAz3Tq6zTElveuILnRnwucPmZ3fw&#10;GtTyMty8Fbiej42b6OuY5wlzra+vlqdHEAmX9L8MJ31Wh5qd9uFANgp3yiIxaaMKEFwXxYMCsef5&#10;/Z1SIOtKnn9Q/wEAAP//AwBQSwECLQAUAAYACAAAACEAtoM4kv4AAADhAQAAEwAAAAAAAAAAAAAA&#10;AAAAAAAAW0NvbnRlbnRfVHlwZXNdLnhtbFBLAQItABQABgAIAAAAIQA4/SH/1gAAAJQBAAALAAAA&#10;AAAAAAAAAAAAAC8BAABfcmVscy8ucmVsc1BLAQItABQABgAIAAAAIQDAqhqwsQIAALMFAAAOAAAA&#10;AAAAAAAAAAAAAC4CAABkcnMvZTJvRG9jLnhtbFBLAQItABQABgAIAAAAIQDuuU4p3AAAAAkBAAAP&#10;AAAAAAAAAAAAAAAAAAsFAABkcnMvZG93bnJldi54bWxQSwUGAAAAAAQABADzAAAAFAYAAAAA&#10;" filled="f" stroked="f">
                <v:textbox style="mso-fit-shape-to-text:t" inset="0,0,0,0">
                  <w:txbxContent>
                    <w:tbl>
                      <w:tblPr>
                        <w:tblOverlap w:val="never"/>
                        <w:tblW w:w="0" w:type="auto"/>
                        <w:jc w:val="center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5088"/>
                        <w:gridCol w:w="4867"/>
                      </w:tblGrid>
                      <w:tr w:rsidR="001F09E2">
                        <w:trPr>
                          <w:trHeight w:hRule="exact" w:val="566"/>
                          <w:jc w:val="center"/>
                        </w:trPr>
                        <w:tc>
                          <w:tcPr>
                            <w:tcW w:w="508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1F09E2" w:rsidRDefault="001F09E2">
                            <w:pPr>
                              <w:jc w:val="center"/>
                            </w:pPr>
                            <w:r>
                              <w:rPr>
                                <w:rStyle w:val="20"/>
                                <w:rFonts w:eastAsia="Microsoft Sans Serif"/>
                              </w:rPr>
                              <w:t>Результаты обучения (освоенные умения, усвоенные знания)</w:t>
                            </w:r>
                          </w:p>
                        </w:tc>
                        <w:tc>
                          <w:tcPr>
                            <w:tcW w:w="4867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1F09E2" w:rsidRDefault="001F09E2">
                            <w:pPr>
                              <w:spacing w:line="278" w:lineRule="exact"/>
                              <w:jc w:val="center"/>
                            </w:pPr>
                            <w:r>
                              <w:rPr>
                                <w:rStyle w:val="20"/>
                                <w:rFonts w:eastAsia="Microsoft Sans Serif"/>
                              </w:rPr>
                              <w:t>Формы и методы контроля и оценки результатов обучения</w:t>
                            </w:r>
                          </w:p>
                        </w:tc>
                      </w:tr>
                      <w:tr w:rsidR="001F09E2">
                        <w:trPr>
                          <w:trHeight w:hRule="exact" w:val="288"/>
                          <w:jc w:val="center"/>
                        </w:trPr>
                        <w:tc>
                          <w:tcPr>
                            <w:tcW w:w="508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1F09E2" w:rsidRDefault="001F09E2">
                            <w:pPr>
                              <w:spacing w:line="220" w:lineRule="exact"/>
                              <w:jc w:val="center"/>
                            </w:pPr>
                            <w:r>
                              <w:rPr>
                                <w:rStyle w:val="22"/>
                                <w:rFonts w:eastAsia="Microsoft Sans Serif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867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1F09E2" w:rsidRDefault="001F09E2">
                            <w:pPr>
                              <w:spacing w:line="220" w:lineRule="exact"/>
                              <w:jc w:val="center"/>
                            </w:pPr>
                            <w:r>
                              <w:rPr>
                                <w:rStyle w:val="22"/>
                                <w:rFonts w:eastAsia="Microsoft Sans Serif"/>
                              </w:rPr>
                              <w:t>2</w:t>
                            </w:r>
                          </w:p>
                        </w:tc>
                      </w:tr>
                      <w:tr w:rsidR="001F09E2">
                        <w:trPr>
                          <w:trHeight w:hRule="exact" w:val="283"/>
                          <w:jc w:val="center"/>
                        </w:trPr>
                        <w:tc>
                          <w:tcPr>
                            <w:tcW w:w="508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1F09E2" w:rsidRDefault="001F09E2">
                            <w:pPr>
                              <w:spacing w:line="220" w:lineRule="exact"/>
                              <w:jc w:val="both"/>
                            </w:pPr>
                            <w:r>
                              <w:rPr>
                                <w:rStyle w:val="20"/>
                                <w:rFonts w:eastAsia="Microsoft Sans Serif"/>
                              </w:rPr>
                              <w:t>Умения:</w:t>
                            </w:r>
                          </w:p>
                        </w:tc>
                        <w:tc>
                          <w:tcPr>
                            <w:tcW w:w="4867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1F09E2" w:rsidRDefault="001F09E2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1F09E2">
                        <w:trPr>
                          <w:trHeight w:hRule="exact" w:val="898"/>
                          <w:jc w:val="center"/>
                        </w:trPr>
                        <w:tc>
                          <w:tcPr>
                            <w:tcW w:w="508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1F09E2" w:rsidRDefault="001F09E2">
                            <w:pPr>
                              <w:jc w:val="both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оценивать ситуации, опасные для жизни и здоровья; действовать в чрезвычайных ситуациях;</w:t>
                            </w:r>
                          </w:p>
                        </w:tc>
                        <w:tc>
                          <w:tcPr>
                            <w:tcW w:w="4867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1F09E2" w:rsidRDefault="001F09E2">
                            <w:pPr>
                              <w:spacing w:line="278" w:lineRule="exact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текущий контроль на практических занятиях текущий контроль на внеаудиторной самостоятельной работе</w:t>
                            </w:r>
                          </w:p>
                        </w:tc>
                      </w:tr>
                      <w:tr w:rsidR="001F09E2">
                        <w:trPr>
                          <w:trHeight w:hRule="exact" w:val="840"/>
                          <w:jc w:val="center"/>
                        </w:trPr>
                        <w:tc>
                          <w:tcPr>
                            <w:tcW w:w="508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1F09E2" w:rsidRDefault="001F09E2">
                            <w:pPr>
                              <w:jc w:val="both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использовать средства индивидуальной и коллективной защиты;</w:t>
                            </w:r>
                          </w:p>
                        </w:tc>
                        <w:tc>
                          <w:tcPr>
                            <w:tcW w:w="4867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1F09E2" w:rsidRDefault="001F09E2">
                            <w:pPr>
                              <w:spacing w:line="278" w:lineRule="exact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текущий контроль на практических занятиях текущий контроль на внеаудиторной самостоятельной работе</w:t>
                            </w:r>
                          </w:p>
                        </w:tc>
                      </w:tr>
                      <w:tr w:rsidR="001F09E2">
                        <w:trPr>
                          <w:trHeight w:hRule="exact" w:val="835"/>
                          <w:jc w:val="center"/>
                        </w:trPr>
                        <w:tc>
                          <w:tcPr>
                            <w:tcW w:w="508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1F09E2" w:rsidRDefault="001F09E2">
                            <w:pPr>
                              <w:spacing w:line="278" w:lineRule="exact"/>
                              <w:jc w:val="both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оказывать первую медицинскую помощь пострадавшим;</w:t>
                            </w:r>
                          </w:p>
                        </w:tc>
                        <w:tc>
                          <w:tcPr>
                            <w:tcW w:w="4867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1F09E2" w:rsidRDefault="001F09E2">
                            <w:pPr>
                              <w:spacing w:line="278" w:lineRule="exact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текущий контроль на практических занятиях текущий контроль на внеаудиторной самостоятельной работе</w:t>
                            </w:r>
                          </w:p>
                        </w:tc>
                      </w:tr>
                      <w:tr w:rsidR="001F09E2">
                        <w:trPr>
                          <w:trHeight w:hRule="exact" w:val="840"/>
                          <w:jc w:val="center"/>
                        </w:trPr>
                        <w:tc>
                          <w:tcPr>
                            <w:tcW w:w="508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1F09E2" w:rsidRDefault="001F09E2">
                            <w:pPr>
                              <w:jc w:val="both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владеть способами защиты населения от чрезвычайных ситуаций природного и техногенного характера</w:t>
                            </w:r>
                          </w:p>
                        </w:tc>
                        <w:tc>
                          <w:tcPr>
                            <w:tcW w:w="4867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1F09E2" w:rsidRDefault="001F09E2">
                            <w:pPr>
                              <w:spacing w:line="278" w:lineRule="exact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текущий контроль на практических занятиях текущий контроль на внеаудиторной самостоятельной работе</w:t>
                            </w:r>
                          </w:p>
                        </w:tc>
                      </w:tr>
                      <w:tr w:rsidR="001F09E2">
                        <w:trPr>
                          <w:trHeight w:hRule="exact" w:val="288"/>
                          <w:jc w:val="center"/>
                        </w:trPr>
                        <w:tc>
                          <w:tcPr>
                            <w:tcW w:w="508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1F09E2" w:rsidRDefault="001F09E2">
                            <w:pPr>
                              <w:spacing w:line="220" w:lineRule="exact"/>
                              <w:jc w:val="both"/>
                            </w:pPr>
                            <w:r>
                              <w:rPr>
                                <w:rStyle w:val="20"/>
                                <w:rFonts w:eastAsia="Microsoft Sans Serif"/>
                              </w:rPr>
                              <w:t>Знания:</w:t>
                            </w:r>
                          </w:p>
                        </w:tc>
                        <w:tc>
                          <w:tcPr>
                            <w:tcW w:w="4867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1F09E2" w:rsidRDefault="001F09E2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1F09E2">
                        <w:trPr>
                          <w:trHeight w:hRule="exact" w:val="888"/>
                          <w:jc w:val="center"/>
                        </w:trPr>
                        <w:tc>
                          <w:tcPr>
                            <w:tcW w:w="508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1F09E2" w:rsidRDefault="001F09E2">
                            <w:pPr>
                              <w:spacing w:line="278" w:lineRule="exact"/>
                              <w:jc w:val="both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о безопасном поведении человека в опасных и чрезвычайных ситуациях природного, техногенного и социального характера;</w:t>
                            </w:r>
                          </w:p>
                        </w:tc>
                        <w:tc>
                          <w:tcPr>
                            <w:tcW w:w="4867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1F09E2" w:rsidRDefault="001F09E2">
                            <w:pPr>
                              <w:spacing w:line="283" w:lineRule="exact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итоговый контроль на дифференцированном зачете</w:t>
                            </w:r>
                          </w:p>
                        </w:tc>
                      </w:tr>
                      <w:tr w:rsidR="001F09E2">
                        <w:trPr>
                          <w:trHeight w:hRule="exact" w:val="566"/>
                          <w:jc w:val="center"/>
                        </w:trPr>
                        <w:tc>
                          <w:tcPr>
                            <w:tcW w:w="508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1F09E2" w:rsidRDefault="001F09E2">
                            <w:pPr>
                              <w:spacing w:line="220" w:lineRule="exact"/>
                              <w:jc w:val="both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о здоровье и здоровом образе жизни;</w:t>
                            </w:r>
                          </w:p>
                        </w:tc>
                        <w:tc>
                          <w:tcPr>
                            <w:tcW w:w="4867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1F09E2" w:rsidRDefault="001F09E2">
                            <w:pPr>
                              <w:spacing w:line="278" w:lineRule="exact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итоговый контроль на дифференцированном зачете</w:t>
                            </w:r>
                          </w:p>
                        </w:tc>
                      </w:tr>
                      <w:tr w:rsidR="001F09E2">
                        <w:trPr>
                          <w:trHeight w:hRule="exact" w:val="562"/>
                          <w:jc w:val="center"/>
                        </w:trPr>
                        <w:tc>
                          <w:tcPr>
                            <w:tcW w:w="508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1F09E2" w:rsidRDefault="001F09E2">
                            <w:pPr>
                              <w:spacing w:line="269" w:lineRule="exact"/>
                              <w:jc w:val="both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о государственной системе защиты населения от опасных и чрезвычайных ситуаций;</w:t>
                            </w:r>
                          </w:p>
                        </w:tc>
                        <w:tc>
                          <w:tcPr>
                            <w:tcW w:w="4867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1F09E2" w:rsidRDefault="001F09E2">
                            <w:pPr>
                              <w:spacing w:line="278" w:lineRule="exact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итоговый контроль на дифференцированном зачете</w:t>
                            </w:r>
                          </w:p>
                        </w:tc>
                      </w:tr>
                      <w:tr w:rsidR="001F09E2">
                        <w:trPr>
                          <w:trHeight w:hRule="exact" w:val="610"/>
                          <w:jc w:val="center"/>
                        </w:trPr>
                        <w:tc>
                          <w:tcPr>
                            <w:tcW w:w="508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1F09E2" w:rsidRDefault="001F09E2"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предназначение, структура, задачи гражданской обороны</w:t>
                            </w:r>
                          </w:p>
                        </w:tc>
                        <w:tc>
                          <w:tcPr>
                            <w:tcW w:w="486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1F09E2" w:rsidRDefault="001F09E2">
                            <w:pPr>
                              <w:spacing w:line="278" w:lineRule="exact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итоговый контроль на дифференцированном зачете</w:t>
                            </w:r>
                          </w:p>
                        </w:tc>
                      </w:tr>
                    </w:tbl>
                    <w:p w:rsidR="001F09E2" w:rsidRDefault="001F09E2" w:rsidP="001F09E2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F09E2" w:rsidRDefault="001F09E2" w:rsidP="001F09E2">
      <w:pPr>
        <w:spacing w:line="360" w:lineRule="exact"/>
      </w:pPr>
    </w:p>
    <w:p w:rsidR="001F09E2" w:rsidRDefault="001F09E2" w:rsidP="001F09E2">
      <w:pPr>
        <w:spacing w:line="360" w:lineRule="exact"/>
      </w:pPr>
    </w:p>
    <w:p w:rsidR="001F09E2" w:rsidRDefault="001F09E2" w:rsidP="001F09E2">
      <w:pPr>
        <w:spacing w:line="360" w:lineRule="exact"/>
      </w:pPr>
    </w:p>
    <w:p w:rsidR="001F09E2" w:rsidRDefault="001F09E2" w:rsidP="001F09E2">
      <w:pPr>
        <w:spacing w:line="360" w:lineRule="exact"/>
      </w:pPr>
    </w:p>
    <w:p w:rsidR="001F09E2" w:rsidRDefault="001F09E2" w:rsidP="001F09E2">
      <w:pPr>
        <w:spacing w:line="360" w:lineRule="exact"/>
      </w:pPr>
    </w:p>
    <w:p w:rsidR="001F09E2" w:rsidRDefault="001F09E2" w:rsidP="001F09E2">
      <w:pPr>
        <w:spacing w:line="360" w:lineRule="exact"/>
      </w:pPr>
    </w:p>
    <w:p w:rsidR="001F09E2" w:rsidRDefault="001F09E2" w:rsidP="001F09E2">
      <w:pPr>
        <w:spacing w:line="360" w:lineRule="exact"/>
      </w:pPr>
    </w:p>
    <w:p w:rsidR="001F09E2" w:rsidRDefault="001F09E2" w:rsidP="001F09E2">
      <w:pPr>
        <w:spacing w:line="360" w:lineRule="exact"/>
      </w:pPr>
    </w:p>
    <w:p w:rsidR="001F09E2" w:rsidRDefault="001F09E2" w:rsidP="001F09E2">
      <w:pPr>
        <w:spacing w:line="360" w:lineRule="exact"/>
      </w:pPr>
    </w:p>
    <w:p w:rsidR="001F09E2" w:rsidRDefault="001F09E2" w:rsidP="001F09E2">
      <w:pPr>
        <w:spacing w:line="360" w:lineRule="exact"/>
      </w:pPr>
    </w:p>
    <w:p w:rsidR="001F09E2" w:rsidRDefault="001F09E2" w:rsidP="001F09E2">
      <w:pPr>
        <w:spacing w:line="360" w:lineRule="exact"/>
      </w:pPr>
    </w:p>
    <w:p w:rsidR="001F09E2" w:rsidRDefault="001F09E2" w:rsidP="001F09E2">
      <w:pPr>
        <w:spacing w:line="360" w:lineRule="exact"/>
      </w:pPr>
    </w:p>
    <w:p w:rsidR="001F09E2" w:rsidRDefault="001F09E2" w:rsidP="001F09E2">
      <w:pPr>
        <w:spacing w:line="360" w:lineRule="exact"/>
      </w:pPr>
    </w:p>
    <w:p w:rsidR="001F09E2" w:rsidRDefault="001F09E2" w:rsidP="001F09E2">
      <w:pPr>
        <w:spacing w:line="360" w:lineRule="exact"/>
      </w:pPr>
    </w:p>
    <w:p w:rsidR="001F09E2" w:rsidRDefault="001F09E2" w:rsidP="001F09E2">
      <w:pPr>
        <w:spacing w:line="360" w:lineRule="exact"/>
      </w:pPr>
    </w:p>
    <w:p w:rsidR="001F09E2" w:rsidRDefault="001F09E2" w:rsidP="001F09E2">
      <w:pPr>
        <w:spacing w:line="360" w:lineRule="exact"/>
      </w:pPr>
    </w:p>
    <w:p w:rsidR="001F09E2" w:rsidRDefault="001F09E2" w:rsidP="001F09E2">
      <w:pPr>
        <w:spacing w:line="360" w:lineRule="exact"/>
      </w:pPr>
    </w:p>
    <w:p w:rsidR="001F09E2" w:rsidRDefault="001F09E2" w:rsidP="001F09E2">
      <w:pPr>
        <w:spacing w:line="360" w:lineRule="exact"/>
      </w:pPr>
    </w:p>
    <w:p w:rsidR="001F09E2" w:rsidRDefault="001F09E2" w:rsidP="001F09E2">
      <w:pPr>
        <w:spacing w:line="360" w:lineRule="exact"/>
      </w:pPr>
    </w:p>
    <w:p w:rsidR="001F09E2" w:rsidRDefault="001F09E2" w:rsidP="001F09E2">
      <w:pPr>
        <w:spacing w:line="360" w:lineRule="exact"/>
      </w:pPr>
    </w:p>
    <w:p w:rsidR="001F09E2" w:rsidRDefault="001F09E2" w:rsidP="001F09E2">
      <w:pPr>
        <w:spacing w:line="360" w:lineRule="exact"/>
      </w:pPr>
    </w:p>
    <w:p w:rsidR="001F09E2" w:rsidRDefault="001F09E2" w:rsidP="001F09E2">
      <w:pPr>
        <w:spacing w:line="360" w:lineRule="exact"/>
      </w:pPr>
    </w:p>
    <w:p w:rsidR="001F09E2" w:rsidRDefault="001F09E2" w:rsidP="001F09E2">
      <w:pPr>
        <w:spacing w:line="360" w:lineRule="exact"/>
      </w:pPr>
    </w:p>
    <w:p w:rsidR="001F09E2" w:rsidRDefault="001F09E2" w:rsidP="001F09E2">
      <w:pPr>
        <w:spacing w:line="360" w:lineRule="exact"/>
      </w:pPr>
    </w:p>
    <w:p w:rsidR="001F09E2" w:rsidRDefault="001F09E2" w:rsidP="001F09E2">
      <w:pPr>
        <w:spacing w:line="360" w:lineRule="exact"/>
      </w:pPr>
    </w:p>
    <w:p w:rsidR="001F09E2" w:rsidRDefault="001F09E2" w:rsidP="001F09E2">
      <w:pPr>
        <w:spacing w:line="360" w:lineRule="exact"/>
      </w:pPr>
    </w:p>
    <w:p w:rsidR="001F09E2" w:rsidRDefault="001F09E2" w:rsidP="001F09E2">
      <w:pPr>
        <w:spacing w:line="360" w:lineRule="exact"/>
      </w:pPr>
    </w:p>
    <w:p w:rsidR="001F09E2" w:rsidRDefault="001F09E2" w:rsidP="001F09E2">
      <w:pPr>
        <w:spacing w:line="360" w:lineRule="exact"/>
      </w:pPr>
    </w:p>
    <w:p w:rsidR="001F09E2" w:rsidRDefault="001F09E2" w:rsidP="001F09E2">
      <w:pPr>
        <w:spacing w:line="360" w:lineRule="exact"/>
      </w:pPr>
    </w:p>
    <w:p w:rsidR="001F09E2" w:rsidRDefault="001F09E2" w:rsidP="001F09E2">
      <w:pPr>
        <w:spacing w:line="360" w:lineRule="exact"/>
      </w:pPr>
    </w:p>
    <w:p w:rsidR="001F09E2" w:rsidRDefault="001F09E2" w:rsidP="001F09E2">
      <w:pPr>
        <w:spacing w:line="360" w:lineRule="exact"/>
      </w:pPr>
    </w:p>
    <w:p w:rsidR="001F09E2" w:rsidRDefault="001F09E2" w:rsidP="001F09E2">
      <w:pPr>
        <w:spacing w:line="360" w:lineRule="exact"/>
      </w:pPr>
    </w:p>
    <w:p w:rsidR="001F09E2" w:rsidRDefault="001F09E2" w:rsidP="001F09E2">
      <w:pPr>
        <w:spacing w:line="360" w:lineRule="exact"/>
      </w:pPr>
    </w:p>
    <w:p w:rsidR="001F09E2" w:rsidRDefault="001F09E2" w:rsidP="001F09E2">
      <w:pPr>
        <w:spacing w:line="360" w:lineRule="exact"/>
      </w:pPr>
    </w:p>
    <w:p w:rsidR="001F09E2" w:rsidRDefault="001F09E2" w:rsidP="001F09E2">
      <w:pPr>
        <w:spacing w:line="360" w:lineRule="exact"/>
      </w:pPr>
    </w:p>
    <w:p w:rsidR="001F09E2" w:rsidRDefault="001F09E2" w:rsidP="001F09E2">
      <w:pPr>
        <w:spacing w:line="360" w:lineRule="exact"/>
      </w:pPr>
    </w:p>
    <w:p w:rsidR="001F09E2" w:rsidRDefault="001F09E2" w:rsidP="001F09E2">
      <w:pPr>
        <w:spacing w:line="360" w:lineRule="exact"/>
      </w:pPr>
    </w:p>
    <w:p w:rsidR="001F09E2" w:rsidRDefault="001F09E2" w:rsidP="001F09E2">
      <w:pPr>
        <w:spacing w:line="645" w:lineRule="exact"/>
      </w:pPr>
    </w:p>
    <w:p w:rsidR="00D60C7C" w:rsidRDefault="00D60C7C"/>
    <w:sectPr w:rsidR="00D60C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4887" w:rsidRDefault="00C14887">
      <w:r>
        <w:separator/>
      </w:r>
    </w:p>
  </w:endnote>
  <w:endnote w:type="continuationSeparator" w:id="0">
    <w:p w:rsidR="00C14887" w:rsidRDefault="00C14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2E0" w:rsidRDefault="001F09E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76290706" wp14:editId="1EFF6DCA">
              <wp:simplePos x="0" y="0"/>
              <wp:positionH relativeFrom="page">
                <wp:posOffset>6945630</wp:posOffset>
              </wp:positionH>
              <wp:positionV relativeFrom="page">
                <wp:posOffset>10135235</wp:posOffset>
              </wp:positionV>
              <wp:extent cx="70485" cy="160655"/>
              <wp:effectExtent l="0" t="0" r="0" b="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B32E0" w:rsidRDefault="001F09E2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9660A" w:rsidRPr="0029660A">
                            <w:rPr>
                              <w:rStyle w:val="11pt"/>
                              <w:rFonts w:eastAsia="Microsoft Sans Serif"/>
                              <w:noProof/>
                            </w:rPr>
                            <w:t>4</w:t>
                          </w:r>
                          <w:r>
                            <w:rPr>
                              <w:rStyle w:val="11pt"/>
                              <w:rFonts w:eastAsia="Microsoft Sans Seri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290706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31" type="#_x0000_t202" style="position:absolute;margin-left:546.9pt;margin-top:798.05pt;width:5.55pt;height:12.65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GQYqgIAAK4FAAAOAAAAZHJzL2Uyb0RvYy54bWysVG1vmzAQ/j5p/8HydwpkQACVVEkI06Tu&#10;RWr3AxwwwRrYyHYD3bT/vrMJadpq0rSND+h8Pj/39txd34xdi45UKiZ4hv0rDyPKS1Exfsjw1/vC&#10;iTFSmvCKtILTDD9ShW9Wb99cD31KF6IRbUUlAhCu0qHPcKN1n7quKhvaEXUlesrhshayIxqO8uBW&#10;kgyA3rXuwvMidxCy6qUoqVKgzadLvLL4dU1L/bmuFdWozTDEpu1f2v/e/N3VNUkPkvQNK09hkL+I&#10;oiOMg9MzVE40QQ+SvYLqWCmFErW+KkXnirpmJbU5QDa+9yKbu4b01OYCxVH9uUzq/8GWn45fJGIV&#10;9M7HiJMOenRPR402YkSggvoMvUrB7K4HQz2CHmxtrqq/FeU3hbjYNoQf6FpKMTSUVBCffelePJ1w&#10;lAHZDx9FBX7IgxYWaKxlZ4oH5UCADn16PPfGxFKCcukFcYhRCTd+5EVhaEJzSTq/7aXS76nokBEy&#10;LKHzFpscb5WeTGcT44qLgrWt7X7LnykAc9KAZ3hq7kwMtpk/Ei/Zxbs4cIJFtHMCL8+ddbENnKjw&#10;l2H+Lt9uc/+n8esHacOqinLjZiaWH/xZ404UnyhxppYSLasMnAlJycN+20p0JEDswn6nglyYuc/D&#10;sPWCXF6k5C8Cb7NInCKKl05QBKGTLL3Y8fxkk0RekAR58TylW8bpv6eEhgwn4SKcqPTb3Dz7vc6N&#10;pB3TsDpa1mU4PhuR1BBwxyvbWk1YO8kXpTDhP5UC2j032tLVMHTiqh734zQZ8xTsRfUI/JUCCAYk&#10;hbUHQiPkd4wGWCEZ5rDjMGo/cJgAs21mQc7CfhYIL+FhhjVGk7jV01Z66CU7NIA7z9gapqRglsJm&#10;nKYYIH5zgKVgMzktMLN1Ls/W6mnNrn4BAAD//wMAUEsDBBQABgAIAAAAIQA1TX664AAAAA8BAAAP&#10;AAAAZHJzL2Rvd25yZXYueG1sTI/NTsMwEITvSLyDtUjcqJNSQpPGqVAlLtxoERI3N97GUf0T2W6a&#10;vD3bE9xmtKPZb+rtZA0bMcTeOwH5IgOGrvWqd52Ar8P70xpYTNIpabxDATNG2Db3d7WslL+6Txz3&#10;qWNU4mIlBeiUhorz2Gq0Mi78gI5uJx+sTGRDx1WQVyq3hi+zrOBW9o4+aDngTmN73l+sgNfp2+MQ&#10;cYc/p7ENup/X5mMW4vFhetsASzilvzDc8AkdGmI6+otTkRnyWflM7InUS1nkwG6ZPFuVwI6kimW+&#10;At7U/P+O5hcAAP//AwBQSwECLQAUAAYACAAAACEAtoM4kv4AAADhAQAAEwAAAAAAAAAAAAAAAAAA&#10;AAAAW0NvbnRlbnRfVHlwZXNdLnhtbFBLAQItABQABgAIAAAAIQA4/SH/1gAAAJQBAAALAAAAAAAA&#10;AAAAAAAAAC8BAABfcmVscy8ucmVsc1BLAQItABQABgAIAAAAIQAolGQYqgIAAK4FAAAOAAAAAAAA&#10;AAAAAAAAAC4CAABkcnMvZTJvRG9jLnhtbFBLAQItABQABgAIAAAAIQA1TX664AAAAA8BAAAPAAAA&#10;AAAAAAAAAAAAAAQFAABkcnMvZG93bnJldi54bWxQSwUGAAAAAAQABADzAAAAEQYAAAAA&#10;" filled="f" stroked="f">
              <v:textbox style="mso-fit-shape-to-text:t" inset="0,0,0,0">
                <w:txbxContent>
                  <w:p w:rsidR="007B32E0" w:rsidRDefault="001F09E2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9660A" w:rsidRPr="0029660A">
                      <w:rPr>
                        <w:rStyle w:val="11pt"/>
                        <w:rFonts w:eastAsia="Microsoft Sans Serif"/>
                        <w:noProof/>
                      </w:rPr>
                      <w:t>4</w:t>
                    </w:r>
                    <w:r>
                      <w:rPr>
                        <w:rStyle w:val="11pt"/>
                        <w:rFonts w:eastAsia="Microsoft Sans Seri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2E0" w:rsidRDefault="00C14887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2E0" w:rsidRDefault="001F09E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4823948E" wp14:editId="1806F1F1">
              <wp:simplePos x="0" y="0"/>
              <wp:positionH relativeFrom="page">
                <wp:posOffset>6948805</wp:posOffset>
              </wp:positionH>
              <wp:positionV relativeFrom="page">
                <wp:posOffset>10135235</wp:posOffset>
              </wp:positionV>
              <wp:extent cx="70485" cy="160655"/>
              <wp:effectExtent l="0" t="0" r="0" b="0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B32E0" w:rsidRDefault="001F09E2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9660A" w:rsidRPr="0029660A">
                            <w:rPr>
                              <w:rStyle w:val="11pt"/>
                              <w:rFonts w:eastAsia="Microsoft Sans Serif"/>
                              <w:noProof/>
                            </w:rPr>
                            <w:t>3</w:t>
                          </w:r>
                          <w:r>
                            <w:rPr>
                              <w:rStyle w:val="11pt"/>
                              <w:rFonts w:eastAsia="Microsoft Sans Seri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3948E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2" type="#_x0000_t202" style="position:absolute;margin-left:547.15pt;margin-top:798.05pt;width:5.55pt;height:12.65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ehqqwIAAK4FAAAOAAAAZHJzL2Uyb0RvYy54bWysVNtunDAQfa/Uf7D8TrgUWEBho2RZqkrp&#10;RUr6AV4wi1Wwke0spFX/vWOzbDaJKlVtebAGe3zmzMzxXF5NfYcOVComeI79Cw8jyitRM77P8df7&#10;0kkwUprwmnSC0xw/UoWv1m/fXI5DRgPRiq6mEgEIV9k45LjVeshcV1Ut7Ym6EAPlcNgI2RMNv3Lv&#10;1pKMgN53buB5sTsKWQ9SVFQp2C3mQ7y2+E1DK/25aRTVqMsxcNN2lXbdmdVdX5JsL8nQsupIg/wF&#10;i54wDkFPUAXRBD1I9gqqZ5UUSjT6ohK9K5qGVdTmANn43ots7loyUJsLFEcNpzKp/wdbfTp8kYjV&#10;0DsoDyc99OieThrdiAnBFtRnHFQGbncDOOoJ9sHX5qqGW1F9U4iLTUv4nl5LKcaWkhr4+eame3Z1&#10;xlEGZDd+FDXEIQ9aWKCpkb0pHpQDAToQeTz1xnCpYHPlhUmEUQUnfuzFUWQDkGy5O0il31PRI2Pk&#10;WELnLTY53CptuJBscTGhuChZ19nud/zZBjjOOxAZrpozw8E280fqpdtkm4ROGMRbJ/SKwrkuN6ET&#10;l/4qKt4Vm03h/zRx/TBrWV1TbsIswvLDP2vcUeKzJE7SUqJjtYEzlJTc7zadRAcCwi7tdyzImZv7&#10;nIYtAuTyIiU/CL2bIHXKOFk5YRlGTrryEsfz05s09sI0LMrnKd0yTv89JTTmOI2CaJbSb3Pz7Pc6&#10;N5L1TMPo6Fif4+TkRDIjwC2vbWs1Yd1sn5XC0H8qBbR7abSVq1HorFU97Sb7MgIT3Uh5J+pH0K8U&#10;IDAQKYw9MFohv2M0wgjJMYcZh1H3gcMLMNNmMeRi7BaD8Aou5lhjNJsbPU+lh0GyfQu4yxu7hldS&#10;MivhJw7HtwVDwWZyHGBm6pz/W6+nMbv+BQAA//8DAFBLAwQUAAYACAAAACEAVYug3eEAAAAPAQAA&#10;DwAAAGRycy9kb3ducmV2LnhtbEyPzU7DMBCE70i8g7VI3KidkqZtGqdClbhwoyAkbm68jSP8E8Vu&#10;mrw92xPcZrSfZmeq/eQsG3GIXfASsoUAhr4JuvOthM+P16cNsJiU18oGjxJmjLCv7+8qVepw9e84&#10;HlPLKMTHUkkwKfUl57Ex6FRchB493c5hcCqRHVquB3WlcGf5UoiCO9V5+mBUjweDzc/x4iSsp6+A&#10;fcQDfp/HZjDdvLFvs5SPD9PLDljCKf3BcKtP1aGmTqdw8ToyS15s82diSa22RQbsxmRilQM7kSqW&#10;WQ68rvj/HfUvAAAA//8DAFBLAQItABQABgAIAAAAIQC2gziS/gAAAOEBAAATAAAAAAAAAAAAAAAA&#10;AAAAAABbQ29udGVudF9UeXBlc10ueG1sUEsBAi0AFAAGAAgAAAAhADj9If/WAAAAlAEAAAsAAAAA&#10;AAAAAAAAAAAALwEAAF9yZWxzLy5yZWxzUEsBAi0AFAAGAAgAAAAhAO6h6GqrAgAArgUAAA4AAAAA&#10;AAAAAAAAAAAALgIAAGRycy9lMm9Eb2MueG1sUEsBAi0AFAAGAAgAAAAhAFWLoN3hAAAADwEAAA8A&#10;AAAAAAAAAAAAAAAABQUAAGRycy9kb3ducmV2LnhtbFBLBQYAAAAABAAEAPMAAAATBgAAAAA=&#10;" filled="f" stroked="f">
              <v:textbox style="mso-fit-shape-to-text:t" inset="0,0,0,0">
                <w:txbxContent>
                  <w:p w:rsidR="007B32E0" w:rsidRDefault="001F09E2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9660A" w:rsidRPr="0029660A">
                      <w:rPr>
                        <w:rStyle w:val="11pt"/>
                        <w:rFonts w:eastAsia="Microsoft Sans Serif"/>
                        <w:noProof/>
                      </w:rPr>
                      <w:t>3</w:t>
                    </w:r>
                    <w:r>
                      <w:rPr>
                        <w:rStyle w:val="11pt"/>
                        <w:rFonts w:eastAsia="Microsoft Sans Seri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2E0" w:rsidRDefault="001F09E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5D7C62AC" wp14:editId="07E23C33">
              <wp:simplePos x="0" y="0"/>
              <wp:positionH relativeFrom="page">
                <wp:posOffset>6948805</wp:posOffset>
              </wp:positionH>
              <wp:positionV relativeFrom="page">
                <wp:posOffset>10135235</wp:posOffset>
              </wp:positionV>
              <wp:extent cx="70485" cy="160655"/>
              <wp:effectExtent l="0" t="0" r="0" b="0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B32E0" w:rsidRDefault="001F09E2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9660A" w:rsidRPr="0029660A">
                            <w:rPr>
                              <w:rStyle w:val="11pt"/>
                              <w:rFonts w:eastAsia="Microsoft Sans Serif"/>
                              <w:noProof/>
                            </w:rPr>
                            <w:t>6</w:t>
                          </w:r>
                          <w:r>
                            <w:rPr>
                              <w:rStyle w:val="11pt"/>
                              <w:rFonts w:eastAsia="Microsoft Sans Seri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7C62AC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33" type="#_x0000_t202" style="position:absolute;margin-left:547.15pt;margin-top:798.05pt;width:5.55pt;height:12.65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UMhqwIAAKwFAAAOAAAAZHJzL2Uyb0RvYy54bWysVG1vmzAQ/j5p/8HydwqkQACVVG0I06Tu&#10;RWr3AxwwwRrYyHYD3dT/vrMJadJq0rSND9Zhn5+75+7xXV2PXYv2VComeIb9Cw8jyktRMb7L8LeH&#10;wokxUprwirSC0ww/UYWvV+/fXQ19SheiEW1FJQIQrtKhz3CjdZ+6riob2hF1IXrK4bAWsiMafuXO&#10;rSQZAL1r3YXnRe4gZNVLUVKlYDefDvHK4tc1LfWXulZUozbDkJu2q7Tr1qzu6oqkO0n6hpWHNMhf&#10;ZNERxiHoESonmqBHyd5AdayUQolaX5Sic0Vds5JaDsDG916xuW9ITy0XKI7qj2VS/w+2/Lz/KhGr&#10;MpxgxEkHLXqgo0a3YkSJqc7QqxSc7ntw0yNsQ5ctU9XfifK7QlysG8J39EZKMTSUVJCdb266J1cn&#10;HGVAtsMnUUEY8qiFBRpr2ZnSQTEQoEOXno6dMamUsLn0gjjEqIQTP/KiMLQBSDrf7aXSH6jokDEy&#10;LKHvFpvs75Q2uZB0djGhuChY29ret/xsAxynHYgMV82ZycG28mfiJZt4EwdOsIg2TuDluXNTrAMn&#10;KvxlmF/m63XuP5u4fpA2rKooN2FmWfnBn7XtIPBJEEdhKdGyysCZlJTcbdetRHsCsi7sdyjIiZt7&#10;noYtAnB5RclfBN7tInGKKF46QRGETrL0Ysfzk9sk8oIkyItzSneM03+nhAZQXLgIJyn9lptnv7fc&#10;SNoxDYOjZV2G46MTSY0AN7yyrdWEtZN9UgqT/kspoN1zo61cjUInrepxO9p3cWmiGylvRfUE+pUC&#10;BAYihaEHRiPkD4wGGCAZ5jDhMGo/cngBZtbMhpyN7WwQXsLFDGuMJnOtp5n02Eu2awB3fmM38EoK&#10;ZiX8ksPhbcFIsEwO48vMnNN/6/UyZFe/AAAA//8DAFBLAwQUAAYACAAAACEAVYug3eEAAAAPAQAA&#10;DwAAAGRycy9kb3ducmV2LnhtbEyPzU7DMBCE70i8g7VI3KidkqZtGqdClbhwoyAkbm68jSP8E8Vu&#10;mrw92xPcZrSfZmeq/eQsG3GIXfASsoUAhr4JuvOthM+P16cNsJiU18oGjxJmjLCv7+8qVepw9e84&#10;HlPLKMTHUkkwKfUl57Ex6FRchB493c5hcCqRHVquB3WlcGf5UoiCO9V5+mBUjweDzc/x4iSsp6+A&#10;fcQDfp/HZjDdvLFvs5SPD9PLDljCKf3BcKtP1aGmTqdw8ToyS15s82diSa22RQbsxmRilQM7kSqW&#10;WQ68rvj/HfUvAAAA//8DAFBLAQItABQABgAIAAAAIQC2gziS/gAAAOEBAAATAAAAAAAAAAAAAAAA&#10;AAAAAABbQ29udGVudF9UeXBlc10ueG1sUEsBAi0AFAAGAAgAAAAhADj9If/WAAAAlAEAAAsAAAAA&#10;AAAAAAAAAAAALwEAAF9yZWxzLy5yZWxzUEsBAi0AFAAGAAgAAAAhAGM9QyGrAgAArAUAAA4AAAAA&#10;AAAAAAAAAAAALgIAAGRycy9lMm9Eb2MueG1sUEsBAi0AFAAGAAgAAAAhAFWLoN3hAAAADwEAAA8A&#10;AAAAAAAAAAAAAAAABQUAAGRycy9kb3ducmV2LnhtbFBLBQYAAAAABAAEAPMAAAATBgAAAAA=&#10;" filled="f" stroked="f">
              <v:textbox style="mso-fit-shape-to-text:t" inset="0,0,0,0">
                <w:txbxContent>
                  <w:p w:rsidR="007B32E0" w:rsidRDefault="001F09E2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9660A" w:rsidRPr="0029660A">
                      <w:rPr>
                        <w:rStyle w:val="11pt"/>
                        <w:rFonts w:eastAsia="Microsoft Sans Serif"/>
                        <w:noProof/>
                      </w:rPr>
                      <w:t>6</w:t>
                    </w:r>
                    <w:r>
                      <w:rPr>
                        <w:rStyle w:val="11pt"/>
                        <w:rFonts w:eastAsia="Microsoft Sans Seri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2E0" w:rsidRDefault="00C14887"/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2E0" w:rsidRDefault="001F09E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3360" behindDoc="1" locked="0" layoutInCell="1" allowOverlap="1" wp14:anchorId="0D2C3098" wp14:editId="7350F64E">
              <wp:simplePos x="0" y="0"/>
              <wp:positionH relativeFrom="page">
                <wp:posOffset>10019030</wp:posOffset>
              </wp:positionH>
              <wp:positionV relativeFrom="page">
                <wp:posOffset>7000875</wp:posOffset>
              </wp:positionV>
              <wp:extent cx="140335" cy="160655"/>
              <wp:effectExtent l="0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B32E0" w:rsidRDefault="001F09E2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9660A" w:rsidRPr="0029660A">
                            <w:rPr>
                              <w:rStyle w:val="11pt"/>
                              <w:rFonts w:eastAsia="Microsoft Sans Serif"/>
                              <w:noProof/>
                            </w:rPr>
                            <w:t>10</w:t>
                          </w:r>
                          <w:r>
                            <w:rPr>
                              <w:rStyle w:val="11pt"/>
                              <w:rFonts w:eastAsia="Microsoft Sans Seri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2C3098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4" type="#_x0000_t202" style="position:absolute;margin-left:788.9pt;margin-top:551.25pt;width:11.05pt;height:12.65pt;z-index:-25165312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EAmqwIAAK0FAAAOAAAAZHJzL2Uyb0RvYy54bWysVG1vmzAQ/j5p/8HydwqkQAMqqdoQpknd&#10;i9TuBzhggjVjI9sNdFP/+84mpGmrSdM2PliHfX7unrvHd3k1dhztqdJMihyHZwFGVFSyZmKX42/3&#10;pbfESBsiasKloDl+pBpfrd6/uxz6jC5kK3lNFQIQobOhz3FrTJ/5vq5a2hF9Jnsq4LCRqiMGftXO&#10;rxUZAL3j/iIIEn+Qqu6VrKjWsFtMh3jl8JuGVuZL02hqEM8x5Gbcqty6tau/uiTZTpG+ZdUhDfIX&#10;WXSECQh6hCqIIehBsTdQHauU1LIxZ5XsfNk0rKKOA7AJg1ds7lrSU8cFiqP7Y5n0/4OtPu+/KsTq&#10;HEOjBOmgRfd0NOhGjmhpqzP0OgOnux7czAjb0GXHVPe3svqukZDrlogdvVZKDi0lNWQX2pv+ydUJ&#10;R1uQ7fBJ1hCGPBjpgMZGdbZ0UAwE6NClx2NnbCqVDRkF5+cxRhUchUmQxLGLQLL5cq+0+UBlh6yR&#10;YwWNd+Bkf6uNTYZks4uNJWTJOHfN5+LFBjhOOxAartozm4Tr5c80SDfLzTLyokWy8aKgKLzrch15&#10;SRlexMV5sV4X4ZONG0ZZy+qaChtm1lUY/VnfDgqfFHFUlpac1RbOpqTVbrvmCu0J6Lp036EgJ27+&#10;yzRcEYDLK0rhIgpuFqlXJssLLyqj2EsvgqUXhOlNmgRRGhXlS0q3TNB/p4SGHKfxIp609Ftugfve&#10;ciNZxwxMDs46kO7RiWRWgRtRu9Yawvhkn5TCpv9cCmj33GinVyvRSaxm3I7uYUQ2utXyVtaPIGAl&#10;QWCgUph6YLRS/cBogAmSYwEjDiP+UcATsMNmNtRsbGeDiAou5thgNJlrMw2lh16xXQu48yO7hmdS&#10;Mifh5xwOjwtmgmNymF926Jz+O6/nKbv6BQAA//8DAFBLAwQUAAYACAAAACEAeoLKBd8AAAAPAQAA&#10;DwAAAGRycy9kb3ducmV2LnhtbEyPzU7DMBCE70i8g7VI3KjTSCFNiFOhSly4UVAlbm68jSP8E9lu&#10;mrw9mxPcdnZGs982+9kaNmGIg3cCtpsMGLrOq8H1Ar4+3552wGKSTknjHQpYMMK+vb9rZK38zX3g&#10;dEw9oxIXaylApzTWnMdOo5Vx40d05F18sDKRDD1XQd6o3BqeZ9kzt3JwdEHLEQ8au5/j1Qoo55PH&#10;MeIBvy9TF/Sw7Mz7IsTjw/z6AizhnP7CsOITOrTEdPZXpyIzpIuyJPZE0zbLC2BrpqiqCth53eXk&#10;8rbh//9ofwEAAP//AwBQSwECLQAUAAYACAAAACEAtoM4kv4AAADhAQAAEwAAAAAAAAAAAAAAAAAA&#10;AAAAW0NvbnRlbnRfVHlwZXNdLnhtbFBLAQItABQABgAIAAAAIQA4/SH/1gAAAJQBAAALAAAAAAAA&#10;AAAAAAAAAC8BAABfcmVscy8ucmVsc1BLAQItABQABgAIAAAAIQBgJEAmqwIAAK0FAAAOAAAAAAAA&#10;AAAAAAAAAC4CAABkcnMvZTJvRG9jLnhtbFBLAQItABQABgAIAAAAIQB6gsoF3wAAAA8BAAAPAAAA&#10;AAAAAAAAAAAAAAUFAABkcnMvZG93bnJldi54bWxQSwUGAAAAAAQABADzAAAAEQYAAAAA&#10;" filled="f" stroked="f">
              <v:textbox style="mso-fit-shape-to-text:t" inset="0,0,0,0">
                <w:txbxContent>
                  <w:p w:rsidR="007B32E0" w:rsidRDefault="001F09E2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9660A" w:rsidRPr="0029660A">
                      <w:rPr>
                        <w:rStyle w:val="11pt"/>
                        <w:rFonts w:eastAsia="Microsoft Sans Serif"/>
                        <w:noProof/>
                      </w:rPr>
                      <w:t>10</w:t>
                    </w:r>
                    <w:r>
                      <w:rPr>
                        <w:rStyle w:val="11pt"/>
                        <w:rFonts w:eastAsia="Microsoft Sans Seri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2E0" w:rsidRDefault="001F09E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5408" behindDoc="1" locked="0" layoutInCell="1" allowOverlap="1" wp14:anchorId="160A5061" wp14:editId="24BA581B">
              <wp:simplePos x="0" y="0"/>
              <wp:positionH relativeFrom="page">
                <wp:posOffset>10083165</wp:posOffset>
              </wp:positionH>
              <wp:positionV relativeFrom="page">
                <wp:posOffset>7000875</wp:posOffset>
              </wp:positionV>
              <wp:extent cx="70485" cy="16065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B32E0" w:rsidRDefault="001F09E2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9660A" w:rsidRPr="0029660A">
                            <w:rPr>
                              <w:rStyle w:val="11pt"/>
                              <w:rFonts w:eastAsia="Microsoft Sans Serif"/>
                              <w:noProof/>
                            </w:rPr>
                            <w:t>7</w:t>
                          </w:r>
                          <w:r>
                            <w:rPr>
                              <w:rStyle w:val="11pt"/>
                              <w:rFonts w:eastAsia="Microsoft Sans Seri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0A5061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793.95pt;margin-top:551.25pt;width:5.55pt;height:12.65pt;z-index:-25165107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ahhqgIAAKwFAAAOAAAAZHJzL2Uyb0RvYy54bWysVG1vmzAQ/j5p/8HydwpkQACVVGkI06Tu&#10;RWr3AxwwwRrYyHYD3bT/vrMJSdpq0rSND9Zhn5+75+7xXd+MXYsOVComeIb9Kw8jyktRMb7P8NeH&#10;wokxUprwirSC0ww/UYVvVm/fXA99SheiEW1FJQIQrtKhz3CjdZ+6riob2hF1JXrK4bAWsiMafuXe&#10;rSQZAL1r3YXnRe4gZNVLUVKlYDefDvHK4tc1LfXnulZUozbDkJu2q7Trzqzu6pqke0n6hpXHNMhf&#10;ZNERxiHoCSonmqBHyV5BdayUQolaX5Wic0Vds5JaDsDG916wuW9ITy0XKI7qT2VS/w+2/HT4IhGr&#10;MhxhxEkHLXqgo0a3YkSRqc7QqxSc7ntw0yNsQ5ctU9XfifKbQlxsGsL3dC2lGBpKKsjONzfdi6sT&#10;jjIgu+GjqCAMedTCAo217EzpoBgI0KFLT6fOmFRK2Fx6QRxiVMKJH3lRGNoAJJ3v9lLp91R0yBgZ&#10;ltB3i00Od0qbXEg6u5hQXBSsbW3vW/5sAxynHYgMV82ZycG28kfiJdt4GwdOsIi2TuDlubMuNoET&#10;Ff4yzN/lm03u/zRx/SBtWFVRbsLMsvKDP2vbUeCTIE7CUqJllYEzKSm5321aiQ4EZF3Y71iQCzf3&#10;eRq2CMDlBSV/EXi3i8QponjpBEUQOsnSix3PT26TyAuSIC+eU7pjnP47JTRkOAkX4SSl33Lz7Pea&#10;G0k7pmFwtKzLcHxyIqkR4JZXtrWasHayL0ph0j+XAto9N9rK1Sh00qoed+PxXQCYkfJOVE+gXylA&#10;YCBSGHpgNEJ+x2iAAZJhDhMOo/YDhxdgZs1syNnYzQbhJVzMsMZoMjd6mkmPvWT7BnDnN7aGV1Iw&#10;K+FzDse3BSPBMjmOLzNzLv+t13nIrn4BAAD//wMAUEsDBBQABgAIAAAAIQAI4iC74AAAAA8BAAAP&#10;AAAAZHJzL2Rvd25yZXYueG1sTI9La8MwEITvhf4HsYHeGjkG149aDiXQS29NS6A3xdrYJnoYSXHs&#10;f9/1qb3t7A6z39T72Wg2oQ+DswJ22wQY2tapwXYCvr/enwtgIUqrpHYWBSwYYN88PtSyUu5uP3E6&#10;xo5RiA2VFNDHOFach7ZHI8PWjWjpdnHeyEjSd1x5eadwo3maJC/cyMHSh16OeOixvR5vRkA+nxyO&#10;AQ/4c5la3w9LoT8WIZ4289srsIhz/DPDik/o0BDT2d2sCkyTzoq8JC9NuyTNgK2erCyp4HndpXkB&#10;vKn5/x7NLwAAAP//AwBQSwECLQAUAAYACAAAACEAtoM4kv4AAADhAQAAEwAAAAAAAAAAAAAAAAAA&#10;AAAAW0NvbnRlbnRfVHlwZXNdLnhtbFBLAQItABQABgAIAAAAIQA4/SH/1gAAAJQBAAALAAAAAAAA&#10;AAAAAAAAAC8BAABfcmVscy8ucmVsc1BLAQItABQABgAIAAAAIQA8QahhqgIAAKwFAAAOAAAAAAAA&#10;AAAAAAAAAC4CAABkcnMvZTJvRG9jLnhtbFBLAQItABQABgAIAAAAIQAI4iC74AAAAA8BAAAPAAAA&#10;AAAAAAAAAAAAAAQFAABkcnMvZG93bnJldi54bWxQSwUGAAAAAAQABADzAAAAEQYAAAAA&#10;" filled="f" stroked="f">
              <v:textbox style="mso-fit-shape-to-text:t" inset="0,0,0,0">
                <w:txbxContent>
                  <w:p w:rsidR="007B32E0" w:rsidRDefault="001F09E2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9660A" w:rsidRPr="0029660A">
                      <w:rPr>
                        <w:rStyle w:val="11pt"/>
                        <w:rFonts w:eastAsia="Microsoft Sans Serif"/>
                        <w:noProof/>
                      </w:rPr>
                      <w:t>7</w:t>
                    </w:r>
                    <w:r>
                      <w:rPr>
                        <w:rStyle w:val="11pt"/>
                        <w:rFonts w:eastAsia="Microsoft Sans Seri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2E0" w:rsidRDefault="001F09E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6432" behindDoc="1" locked="0" layoutInCell="1" allowOverlap="1" wp14:anchorId="1BD2C67F" wp14:editId="0015C2F1">
              <wp:simplePos x="0" y="0"/>
              <wp:positionH relativeFrom="page">
                <wp:posOffset>10019030</wp:posOffset>
              </wp:positionH>
              <wp:positionV relativeFrom="page">
                <wp:posOffset>7000875</wp:posOffset>
              </wp:positionV>
              <wp:extent cx="140335" cy="160655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B32E0" w:rsidRDefault="001F09E2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9660A" w:rsidRPr="0029660A">
                            <w:rPr>
                              <w:rStyle w:val="11pt"/>
                              <w:rFonts w:eastAsia="Microsoft Sans Serif"/>
                              <w:noProof/>
                            </w:rPr>
                            <w:t>16</w:t>
                          </w:r>
                          <w:r>
                            <w:rPr>
                              <w:rStyle w:val="11pt"/>
                              <w:rFonts w:eastAsia="Microsoft Sans Seri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D2C67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7" type="#_x0000_t202" style="position:absolute;margin-left:788.9pt;margin-top:551.25pt;width:11.05pt;height:12.65pt;z-index:-25165004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r2crgIAAK0FAAAOAAAAZHJzL2Uyb0RvYy54bWysVNuOmzAQfa/Uf7D8zgJZIAEtWe2GUFXa&#10;XqTdfoADJlg1NrK9gW3Vf+/YhGQvL1VbHqzBlzNnZs7M1fXYcXSgSjMpchxeBBhRUcmaiX2Ovz2U&#10;3gojbYioCZeC5viJany9fv/uaugzupCt5DVVCECEzoY+x60xfeb7umppR/SF7KmAw0aqjhj4VXu/&#10;VmQA9I77iyBI/EGquleyolrDbjEd4rXDbxpamS9No6lBPMfAzbhVuXVnV399RbK9In3LqiMN8hcs&#10;OsIEOD1BFcQQ9KjYG6iOVUpq2ZiLSna+bBpWURcDRBMGr6K5b0lPXSyQHN2f0qT/H2z1+fBVIVbn&#10;OMZIkA5K9EBHg27liGKbnaHXGVy67+GaGWEbquwi1f2drL5rJOSmJWJPb5SSQ0tJDexC+9J/9nTC&#10;0RZkN3ySNbghj0Y6oLFRnU0dJAMBOlTp6VQZS6WyLqPg8hIYVnAUJkESO24+yebHvdLmA5UdskaO&#10;FRTegZPDnTaWDMnmK9aXkCXj3BWfixcbcHHaAdfw1J5ZEq6WP9Mg3a62q8iLFsnWi4Ki8G7KTeQl&#10;ZbiMi8tisynCX9ZvGGUtq2sqrJtZV2H0Z3U7KnxSxElZWnJWWzhLSav9bsMVOhDQdek+l3I4OV/z&#10;X9JwSYBYXoUULqLgdpF6ZbJaelEZxV66DFZeEKa3aRJEaVSUL0O6Y4L+e0hoyHEaL+JJS2fSr2IL&#10;3Pc2NpJ1zMDk4KzL8ep0iWRWgVtRu9IawvhkP0uFpX9OBZR7LrTTq5XoJFYz7kbXGMu5DXayfgIB&#10;KwkCA5XC1AOjleoHRgNMkBwLGHEY8Y8CWsAOm9lQs7GbDSIqeJhjg9Fkbsw0lB57xfYt4M5NdgNt&#10;UjInYdtPE4djc8FMcJEc55cdOs//3a3zlF3/BgAA//8DAFBLAwQUAAYACAAAACEAeoLKBd8AAAAP&#10;AQAADwAAAGRycy9kb3ducmV2LnhtbEyPzU7DMBCE70i8g7VI3KjTSCFNiFOhSly4UVAlbm68jSP8&#10;E9lumrw9mxPcdnZGs982+9kaNmGIg3cCtpsMGLrOq8H1Ar4+3552wGKSTknjHQpYMMK+vb9rZK38&#10;zX3gdEw9oxIXaylApzTWnMdOo5Vx40d05F18sDKRDD1XQd6o3BqeZ9kzt3JwdEHLEQ8au5/j1Qoo&#10;55PHMeIBvy9TF/Sw7Mz7IsTjw/z6AizhnP7CsOITOrTEdPZXpyIzpIuyJPZE0zbLC2BrpqiqCth5&#10;3eXk8rbh//9ofwEAAP//AwBQSwECLQAUAAYACAAAACEAtoM4kv4AAADhAQAAEwAAAAAAAAAAAAAA&#10;AAAAAAAAW0NvbnRlbnRfVHlwZXNdLnhtbFBLAQItABQABgAIAAAAIQA4/SH/1gAAAJQBAAALAAAA&#10;AAAAAAAAAAAAAC8BAABfcmVscy8ucmVsc1BLAQItABQABgAIAAAAIQCSur2crgIAAK0FAAAOAAAA&#10;AAAAAAAAAAAAAC4CAABkcnMvZTJvRG9jLnhtbFBLAQItABQABgAIAAAAIQB6gsoF3wAAAA8BAAAP&#10;AAAAAAAAAAAAAAAAAAgFAABkcnMvZG93bnJldi54bWxQSwUGAAAAAAQABADzAAAAFAYAAAAA&#10;" filled="f" stroked="f">
              <v:textbox style="mso-fit-shape-to-text:t" inset="0,0,0,0">
                <w:txbxContent>
                  <w:p w:rsidR="007B32E0" w:rsidRDefault="001F09E2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9660A" w:rsidRPr="0029660A">
                      <w:rPr>
                        <w:rStyle w:val="11pt"/>
                        <w:rFonts w:eastAsia="Microsoft Sans Serif"/>
                        <w:noProof/>
                      </w:rPr>
                      <w:t>16</w:t>
                    </w:r>
                    <w:r>
                      <w:rPr>
                        <w:rStyle w:val="11pt"/>
                        <w:rFonts w:eastAsia="Microsoft Sans Seri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2E0" w:rsidRDefault="001F09E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8480" behindDoc="1" locked="0" layoutInCell="1" allowOverlap="1" wp14:anchorId="464525D7" wp14:editId="65C9760E">
              <wp:simplePos x="0" y="0"/>
              <wp:positionH relativeFrom="page">
                <wp:posOffset>8961755</wp:posOffset>
              </wp:positionH>
              <wp:positionV relativeFrom="page">
                <wp:posOffset>6311900</wp:posOffset>
              </wp:positionV>
              <wp:extent cx="153035" cy="17526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B32E0" w:rsidRDefault="001F09E2">
                          <w:r>
                            <w:rPr>
                              <w:rStyle w:val="a5"/>
                              <w:rFonts w:eastAsia="Microsoft Sans Serif"/>
                            </w:rPr>
                            <w:t>16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4525D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9" type="#_x0000_t202" style="position:absolute;margin-left:705.65pt;margin-top:497pt;width:12.05pt;height:13.8pt;z-index:-25164800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nQirwIAAK0FAAAOAAAAZHJzL2Uyb0RvYy54bWysVNtu2zAMfR+wfxD07voSJ42NOEUbx8OA&#10;7gK0+wDFlmNhsmRIauxu2L+PkuOkTV+GbX4QaF0OD8lDrm6GlqMDVZpJkeHwKsCIilJWTOwz/O2x&#10;8JYYaUNERbgUNMPPVOOb9ft3q75LaSQbySuqEIAInfZdhhtjutT3ddnQlugr2VEBh7VULTHwq/Z+&#10;pUgP6C33oyBY+L1UVadkSbWG3Xw8xGuHX9e0NF/qWlODeIaBm3GrcuvOrv56RdK9Il3DyiMN8hcs&#10;WsIEOD1B5cQQ9KTYG6iWlUpqWZurUra+rGtWUhcDRBMGF9E8NKSjLhZIju5OadL/D7b8fPiqEKsy&#10;PMNIkBZK9EgHg+7kgGY2O32nU7j00ME1M8A2VNlFqrt7WX7XSMhNQ8Se3iol+4aSCtiF9qX/4umI&#10;oy3Irv8kK3BDnox0QEOtWps6SAYCdKjS86kylkppXc5nwWyOUQlH4fU8WrjK+SSdHndKmw9Utsga&#10;GVZQeAdODvfaWDIkna5YX0IWjHNXfC5ebcDFcQdcw1N7Zkm4Wv5MgmS73C5jL44WWy8O8ty7LTax&#10;tyiAVD7LN5s8/GX9hnHasKqiwrqZdBXGf1a3o8JHRZyUpSVnlYWzlLTa7zZcoQMBXRfucymHk/M1&#10;/zUNlwSI5SKkMIqDuyjxisXy2ouLeO4l18HSC8LkLlkEcRLnxeuQ7pmg/x4S6jOczKP5qKUz6YvY&#10;Ave9jY2kLTMwOThrM7w8XSKpVeBWVK60hjA+2i9SYemfUwHlngrt9GolOorVDLvBNUYytcFOVs8g&#10;YCVBYKBSmHpgNFL9wKiHCZJhASMOI/5RQAvYYTMZajJ2k0FECQ8zbDAazY0Zh9JTp9i+AdypyW6h&#10;TQrmJGz7aeRwbC6YCS6S4/yyQ+flv7t1nrLr3wAAAP//AwBQSwMEFAAGAAgAAAAhABJuaR7gAAAA&#10;DgEAAA8AAABkcnMvZG93bnJldi54bWxMjz1PwzAQhnck/oN1SGzUSRtKG+JUqBILGwUhsbnxNY6w&#10;z1Hspsm/5zrBdq/u0ftR7SbvxIhD7AIpyBcZCKQmmI5aBZ8frw8bEDFpMtoFQgUzRtjVtzeVLk24&#10;0DuOh9QKNqFYagU2pb6UMjYWvY6L0CPx7xQGrxPLoZVm0Bc2904us2wtve6IE6zucW+x+TmcvYKn&#10;6StgH3GP36exGWw3b9zbrNT93fTyDCLhlP5guNbn6lBzp2M4k4nCsS7yfMWsgu224FVXpFg9FiCO&#10;fGXLfA2yruT/GfUvAAAA//8DAFBLAQItABQABgAIAAAAIQC2gziS/gAAAOEBAAATAAAAAAAAAAAA&#10;AAAAAAAAAABbQ29udGVudF9UeXBlc10ueG1sUEsBAi0AFAAGAAgAAAAhADj9If/WAAAAlAEAAAsA&#10;AAAAAAAAAAAAAAAALwEAAF9yZWxzLy5yZWxzUEsBAi0AFAAGAAgAAAAhAE1ydCKvAgAArQUAAA4A&#10;AAAAAAAAAAAAAAAALgIAAGRycy9lMm9Eb2MueG1sUEsBAi0AFAAGAAgAAAAhABJuaR7gAAAADgEA&#10;AA8AAAAAAAAAAAAAAAAACQUAAGRycy9kb3ducmV2LnhtbFBLBQYAAAAABAAEAPMAAAAWBgAAAAA=&#10;" filled="f" stroked="f">
              <v:textbox style="mso-fit-shape-to-text:t" inset="0,0,0,0">
                <w:txbxContent>
                  <w:p w:rsidR="007B32E0" w:rsidRDefault="001F09E2">
                    <w:r>
                      <w:rPr>
                        <w:rStyle w:val="a5"/>
                        <w:rFonts w:eastAsia="Microsoft Sans Serif"/>
                      </w:rPr>
                      <w:t>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9504" behindDoc="1" locked="0" layoutInCell="1" allowOverlap="1" wp14:anchorId="7CC2E5D4" wp14:editId="5BF7E1B0">
              <wp:simplePos x="0" y="0"/>
              <wp:positionH relativeFrom="page">
                <wp:posOffset>10019030</wp:posOffset>
              </wp:positionH>
              <wp:positionV relativeFrom="page">
                <wp:posOffset>7000875</wp:posOffset>
              </wp:positionV>
              <wp:extent cx="140335" cy="16065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B32E0" w:rsidRDefault="001F09E2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846C49">
                            <w:rPr>
                              <w:rStyle w:val="11pt"/>
                              <w:rFonts w:eastAsia="Microsoft Sans Serif"/>
                              <w:noProof/>
                            </w:rPr>
                            <w:t>11</w:t>
                          </w:r>
                          <w:r>
                            <w:rPr>
                              <w:rStyle w:val="11pt"/>
                              <w:rFonts w:eastAsia="Microsoft Sans Seri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CC2E5D4" id="Text Box 2" o:spid="_x0000_s1040" type="#_x0000_t202" style="position:absolute;margin-left:788.9pt;margin-top:551.25pt;width:11.05pt;height:12.65pt;z-index:-25164697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PHzrAIAAK4FAAAOAAAAZHJzL2Uyb0RvYy54bWysVG1vmzAQ/j5p/8Hyd8pLgQZUUiUhTJO6&#10;F6ndD3DABGtgI9sNdFP/+84mpGmrSdM2PliHfX7unrvHd30zdi06UKmY4Bn2LzyMKC9Fxfg+w9/u&#10;C2eBkdKEV6QVnGb4kSp8s3z/7nroUxqIRrQVlQhAuEqHPsON1n3quqpsaEfUhegph8NayI5o+JV7&#10;t5JkAPSudQPPi91ByKqXoqRKwW4+HeKlxa9rWuovda2oRm2GITdtV2nXnVnd5TVJ95L0DSuPaZC/&#10;yKIjjEPQE1RONEEPkr2B6lgphRK1vihF54q6ZiW1HICN771ic9eQnlouUBzVn8qk/h9s+fnwVSJW&#10;ZTjAiJMOWnRPR43WYkSBqc7QqxSc7npw0yNsQ5ctU9XfivK7QlxsGsL3dCWlGBpKKsjONzfds6sT&#10;jjIgu+GTqCAMedDCAo217EzpoBgI0KFLj6fOmFRKEzL0Li8jjEo48mMvjiIbgaTz5V4q/YGKDhkj&#10;wxIab8HJ4VZpkwxJZxcTi4uCta1tfstfbIDjtAOh4ao5M0nYXv5MvGS72C5CJwzirRN6ee6sik3o&#10;xIV/FeWX+WaT+08mrh+mDasqyk2YWVd++Gd9Oyp8UsRJWUq0rDJwJiUl97tNK9GBgK4L+x0Lcubm&#10;vkzDFgG4vKLkB6G3DhKniBdXTliEkZNceQvH85N1EnthEubFS0q3jNN/p4SGDCdREE1a+i03z35v&#10;uZG0YxomR8u6DC9OTiQ1CtzyyrZWE9ZO9lkpTPrPpYB2z422ejUSncSqx91oH4Zvp4QR805Uj6Bg&#10;KUBhIFMYe2A0Qv7AaIARkmEOMw6j9iOHN2CmzWzI2djNBuElXMywxmgyN3qaSg+9ZPsGcOdXtoJ3&#10;UjCr4eccjq8LhoKlchxgZuqc/1uv5zG7/AUAAP//AwBQSwMEFAAGAAgAAAAhAHqCygXfAAAADwEA&#10;AA8AAABkcnMvZG93bnJldi54bWxMj81OwzAQhO9IvIO1SNyo00ghTYhToUpcuFFQJW5uvI0j/BPZ&#10;bpq8PZsT3HZ2RrPfNvvZGjZhiIN3ArabDBi6zqvB9QK+Pt+edsBikk5J4x0KWDDCvr2/a2St/M19&#10;4HRMPaMSF2spQKc01pzHTqOVceNHdORdfLAykQw9V0HeqNwanmfZM7dycHRByxEPGruf49UKKOeT&#10;xzHiAb8vUxf0sOzM+yLE48P8+gIs4Zz+wrDiEzq0xHT2V6ciM6SLsiT2RNM2ywtga6aoqgrYed3l&#10;5PK24f//aH8BAAD//wMAUEsBAi0AFAAGAAgAAAAhALaDOJL+AAAA4QEAABMAAAAAAAAAAAAAAAAA&#10;AAAAAFtDb250ZW50X1R5cGVzXS54bWxQSwECLQAUAAYACAAAACEAOP0h/9YAAACUAQAACwAAAAAA&#10;AAAAAAAAAAAvAQAAX3JlbHMvLnJlbHNQSwECLQAUAAYACAAAACEA4iDx86wCAACuBQAADgAAAAAA&#10;AAAAAAAAAAAuAgAAZHJzL2Uyb0RvYy54bWxQSwECLQAUAAYACAAAACEAeoLKBd8AAAAPAQAADwAA&#10;AAAAAAAAAAAAAAAGBQAAZHJzL2Rvd25yZXYueG1sUEsFBgAAAAAEAAQA8wAAABIGAAAAAA==&#10;" filled="f" stroked="f">
              <v:textbox style="mso-fit-shape-to-text:t" inset="0,0,0,0">
                <w:txbxContent>
                  <w:p w:rsidR="007B32E0" w:rsidRDefault="001F09E2"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Pr="00846C49">
                      <w:rPr>
                        <w:rStyle w:val="11pt"/>
                        <w:rFonts w:eastAsia="Microsoft Sans Serif"/>
                        <w:noProof/>
                      </w:rPr>
                      <w:t>11</w:t>
                    </w:r>
                    <w:r>
                      <w:rPr>
                        <w:rStyle w:val="11pt"/>
                        <w:rFonts w:eastAsia="Microsoft Sans Seri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2E0" w:rsidRDefault="001F09E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70528" behindDoc="1" locked="0" layoutInCell="1" allowOverlap="1" wp14:anchorId="4AEBE38B" wp14:editId="56851CF1">
              <wp:simplePos x="0" y="0"/>
              <wp:positionH relativeFrom="page">
                <wp:posOffset>6916420</wp:posOffset>
              </wp:positionH>
              <wp:positionV relativeFrom="page">
                <wp:posOffset>10107930</wp:posOffset>
              </wp:positionV>
              <wp:extent cx="140335" cy="16065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B32E0" w:rsidRDefault="001F09E2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9660A" w:rsidRPr="0029660A">
                            <w:rPr>
                              <w:rStyle w:val="11pt"/>
                              <w:rFonts w:eastAsia="Microsoft Sans Serif"/>
                              <w:noProof/>
                            </w:rPr>
                            <w:t>20</w:t>
                          </w:r>
                          <w:r>
                            <w:rPr>
                              <w:rStyle w:val="11pt"/>
                              <w:rFonts w:eastAsia="Microsoft Sans Seri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EBE38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1" type="#_x0000_t202" style="position:absolute;margin-left:544.6pt;margin-top:795.9pt;width:11.05pt;height:12.65pt;z-index:-2516459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FlmqgIAAK4FAAAOAAAAZHJzL2Uyb0RvYy54bWysVG1vmzAQ/j5p/8HydwqkQAMqqdoQpknd&#10;i9TuBzjGBGtgI9sNdFP/+84mpGmrSdM2PqCzfX7unrvHd3k1di3aM6W5FDkOzwKMmKCy4mKX42/3&#10;pbfESBsiKtJKwXL8yDS+Wr1/dzn0GVvIRrYVUwhAhM6GPseNMX3m+5o2rCP6TPZMwGEtVUcMLNXO&#10;rxQZAL1r/UUQJP4gVdUrSZnWsFtMh3jl8OuaUfOlrjUzqM0x5GbcX7n/1v791SXJdor0DaeHNMhf&#10;ZNERLiDoEaoghqAHxd9AdZwqqWVtzqjsfFnXnDLHAdiEwSs2dw3pmeMCxdH9sUz6/8HSz/uvCvEK&#10;eoeRIB206J6NBt3IEYW2OkOvM3C668HNjLBtPS1T3d9K+l0jIdcNETt2rZQcGkYqyM7d9E+uTjja&#10;gmyHT7KCMOTBSAc01qqzgFAMBOjQpcdjZ2wq1IaMgvPzGCMKR2ESJHFsc/NJNl/ulTYfmOyQNXKs&#10;oPEOnOxvtZlcZxcbS8iSt61rfitebADmtAOh4ao9s0m4Xv5Mg3Sz3CwjL1okGy8KisK7LteRl5Th&#10;RVycF+t1ET7ZuGGUNbyqmLBhZl2F0Z/17aDwSRFHZWnZ8srC2ZS02m3XrUJ7Arou3XcoyImb/zIN&#10;Vy/g8opSuIiCm0XqlcnywovKKPbSi2DpBWF6kyZBlEZF+ZLSLRfs3ymhIcdpvIgnLf2WW+C+t9xI&#10;1nEDk6PlXY6XRyeSWQVuROVaawhvJ/ukFDb951JAu+dGO71aiU5iNeN2nB7G8R1sZfUIClYSFAYy&#10;hbEHRiPVD4wGGCE5FjDjMGo/CngDdtrMhpqN7WwQQeFijg1Gk7k201R66BXfNYA7v7JreCcldxq2&#10;D2rKAQjYBQwFR+UwwOzUOV07r+cxu/oFAAD//wMAUEsDBBQABgAIAAAAIQCYqdT63gAAAA8BAAAP&#10;AAAAZHJzL2Rvd25yZXYueG1sTE9BTsMwELwj8QdrK3GjTopo0xCnQpW4cKMgJG5uvI2jxuvIdtPk&#10;92xPsKcZzWh2ptpNrhcjhth5UpAvMxBIjTcdtQq+Pt8eCxAxaTK694QKZoywq+/vKl0af6UPHA+p&#10;FRxCsdQKbEpDKWVsLDodl35AYu3kg9OJaWilCfrK4a6XqyxbS6c74g9WD7i32JwPF6dgM317HCLu&#10;8ec0NsF2c9G/z0o9LKbXFxAJp/Rnhlt9rg41dzr6C5koeuZZsV2xl9HzNucVNw/fE4gjo3W+yUHW&#10;lfy/o/4FAAD//wMAUEsBAi0AFAAGAAgAAAAhALaDOJL+AAAA4QEAABMAAAAAAAAAAAAAAAAAAAAA&#10;AFtDb250ZW50X1R5cGVzXS54bWxQSwECLQAUAAYACAAAACEAOP0h/9YAAACUAQAACwAAAAAAAAAA&#10;AAAAAAAvAQAAX3JlbHMvLnJlbHNQSwECLQAUAAYACAAAACEAs3BZZqoCAACuBQAADgAAAAAAAAAA&#10;AAAAAAAuAgAAZHJzL2Uyb0RvYy54bWxQSwECLQAUAAYACAAAACEAmKnU+t4AAAAPAQAADwAAAAAA&#10;AAAAAAAAAAAEBQAAZHJzL2Rvd25yZXYueG1sUEsFBgAAAAAEAAQA8wAAAA8GAAAAAA==&#10;" filled="f" stroked="f">
              <v:textbox style="mso-fit-shape-to-text:t" inset="0,0,0,0">
                <w:txbxContent>
                  <w:p w:rsidR="007B32E0" w:rsidRDefault="001F09E2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9660A" w:rsidRPr="0029660A">
                      <w:rPr>
                        <w:rStyle w:val="11pt"/>
                        <w:rFonts w:eastAsia="Microsoft Sans Serif"/>
                        <w:noProof/>
                      </w:rPr>
                      <w:t>20</w:t>
                    </w:r>
                    <w:r>
                      <w:rPr>
                        <w:rStyle w:val="11pt"/>
                        <w:rFonts w:eastAsia="Microsoft Sans Seri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4887" w:rsidRDefault="00C14887">
      <w:r>
        <w:separator/>
      </w:r>
    </w:p>
  </w:footnote>
  <w:footnote w:type="continuationSeparator" w:id="0">
    <w:p w:rsidR="00C14887" w:rsidRDefault="00C148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2E0" w:rsidRDefault="001F09E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131BD0DB" wp14:editId="2D2817E2">
              <wp:simplePos x="0" y="0"/>
              <wp:positionH relativeFrom="page">
                <wp:posOffset>1626870</wp:posOffset>
              </wp:positionH>
              <wp:positionV relativeFrom="page">
                <wp:posOffset>835660</wp:posOffset>
              </wp:positionV>
              <wp:extent cx="4868545" cy="350520"/>
              <wp:effectExtent l="0" t="0" r="0" b="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68545" cy="350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B32E0" w:rsidRDefault="001F09E2">
                          <w:r>
                            <w:rPr>
                              <w:rStyle w:val="a5"/>
                              <w:rFonts w:eastAsia="Microsoft Sans Serif"/>
                            </w:rPr>
                            <w:t>1. ПАСПОРТ РАБОЧЕЙ ПРОГРАММЫ УЧЕБНОЙ ДИСЦИПЛИНЫ</w:t>
                          </w:r>
                        </w:p>
                        <w:p w:rsidR="007B32E0" w:rsidRDefault="001F09E2">
                          <w:r>
                            <w:rPr>
                              <w:rStyle w:val="a5"/>
                              <w:rFonts w:eastAsia="Microsoft Sans Serif"/>
                            </w:rPr>
                            <w:t>Основы безопасности жизнедеятельности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1BD0DB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30" type="#_x0000_t202" style="position:absolute;margin-left:128.1pt;margin-top:65.8pt;width:383.35pt;height:27.6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dVlrQIAAKkFAAAOAAAAZHJzL2Uyb0RvYy54bWysVG1vmzAQ/j5p/8Hyd8pLIQUUUqUhTJO6&#10;F6ndD3DABGtgI9sNdNP++84mJGn7ZdrGB+uwz889d/f4lrdj16IDlYoJnmH/ysOI8lJUjO8z/O2x&#10;cGKMlCa8Iq3gNMPPVOHb1ft3y6FPaSAa0VZUIgDhKh36DDda96nrqrKhHVFXoqccDmshO6LhV+7d&#10;SpIB0LvWDTxv4Q5CVr0UJVUKdvPpEK8sfl3TUn+pa0U1ajMM3LRdpV13ZnVXS5LuJekbVh5pkL9g&#10;0RHGIegJKieaoCfJ3kB1rJRCiVpflaJzRV2zktocIBvfe5XNQ0N6anOB4qj+VCb1/2DLz4evErEK&#10;ehdgxEkHPXqko0Z3YkSwBfUZepWC20MPjnqEffC1uar+XpTfFeJi0xC+p2spxdBQUgE/39x0L65O&#10;OMqA7IZPooI45EkLCzTWsjPFg3IgQIc+PZ96Y7iUsBnGizgKI4xKOLuOvCiwzXNJOt/updIfqOiQ&#10;MTIsofcWnRzulTZsSDq7mGBcFKxtbf9b/mIDHKcdiA1XzZlhYdv5M/GSbbyNQycMFlsn9PLcWReb&#10;0FkU/k2UX+ebTe7/MnH9MG1YVVFuwszS8sM/a91R5JMoTuJSomWVgTOUlNzvNq1EBwLSLuxnaw4n&#10;Zzf3JQ1bBMjlVUp+EHp3QeIUi/jGCYswcpIbL3Y8P7lLFl6YhHnxMqV7xum/p4SGDCdREE1iOpN+&#10;lZtnv7e5kbRjGoZHy7oMxycnkhoJbnllW6sJayf7ohSG/rkU0O650VawRqOTWvW4GwHFqHgnqmeQ&#10;rhSgLNAnTDwwGiF/YDTA9Mgwh/GGUfuRg/jNoJkNORu72SC8hIsZ1hhN5kZPA+mpl2zfAO78vNbw&#10;QApmtXvmcHxWMA9sCsfZZQbO5b/1Ok/Y1W8AAAD//wMAUEsDBBQABgAIAAAAIQBsi6Df3gAAAAwB&#10;AAAPAAAAZHJzL2Rvd25yZXYueG1sTI/LTsMwEEX3SPyDNZXYUadGhBDiVKgSG3YUhMTOjadxVD8i&#10;202Tv2e6gt2M7tGdM812dpZNGNMQvITNugCGvgt68L2Er8+3+wpYysprZYNHCQsm2La3N42qdbj4&#10;D5z2uWdU4lOtJJicx5rz1Bl0Kq3DiJ6yY4hOZVpjz3VUFyp3louiKLlTg6cLRo24M9id9mcn4Wn+&#10;Djgm3OHPceqiGZbKvi9S3q3m1xdgGef8B8NVn9ShJadDOHudmJUgHktBKAUPmxLYlSiEeAZ2oKkq&#10;K+Btw/8/0f4CAAD//wMAUEsBAi0AFAAGAAgAAAAhALaDOJL+AAAA4QEAABMAAAAAAAAAAAAAAAAA&#10;AAAAAFtDb250ZW50X1R5cGVzXS54bWxQSwECLQAUAAYACAAAACEAOP0h/9YAAACUAQAACwAAAAAA&#10;AAAAAAAAAAAvAQAAX3JlbHMvLnJlbHNQSwECLQAUAAYACAAAACEA0CHVZa0CAACpBQAADgAAAAAA&#10;AAAAAAAAAAAuAgAAZHJzL2Uyb0RvYy54bWxQSwECLQAUAAYACAAAACEAbIug394AAAAMAQAADwAA&#10;AAAAAAAAAAAAAAAHBQAAZHJzL2Rvd25yZXYueG1sUEsFBgAAAAAEAAQA8wAAABIGAAAAAA==&#10;" filled="f" stroked="f">
              <v:textbox style="mso-fit-shape-to-text:t" inset="0,0,0,0">
                <w:txbxContent>
                  <w:p w:rsidR="007B32E0" w:rsidRDefault="001F09E2">
                    <w:r>
                      <w:rPr>
                        <w:rStyle w:val="a5"/>
                        <w:rFonts w:eastAsia="Microsoft Sans Serif"/>
                      </w:rPr>
                      <w:t>1. ПАСПОРТ РАБОЧЕЙ ПРОГРАММЫ УЧЕБНОЙ ДИСЦИПЛИНЫ</w:t>
                    </w:r>
                  </w:p>
                  <w:p w:rsidR="007B32E0" w:rsidRDefault="001F09E2">
                    <w:r>
                      <w:rPr>
                        <w:rStyle w:val="a5"/>
                        <w:rFonts w:eastAsia="Microsoft Sans Serif"/>
                      </w:rPr>
                      <w:t>Основы безопасности жизнедеятельности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2E0" w:rsidRDefault="00C14887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2E0" w:rsidRDefault="001F09E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4384" behindDoc="1" locked="0" layoutInCell="1" allowOverlap="1" wp14:anchorId="04060C4B" wp14:editId="771259C2">
              <wp:simplePos x="0" y="0"/>
              <wp:positionH relativeFrom="page">
                <wp:posOffset>1082675</wp:posOffset>
              </wp:positionH>
              <wp:positionV relativeFrom="page">
                <wp:posOffset>864870</wp:posOffset>
              </wp:positionV>
              <wp:extent cx="7186930" cy="175260"/>
              <wp:effectExtent l="0" t="0" r="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8693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B32E0" w:rsidRDefault="001F09E2">
                          <w:r>
                            <w:rPr>
                              <w:rStyle w:val="a5"/>
                              <w:rFonts w:eastAsia="Microsoft Sans Serif"/>
                            </w:rPr>
                            <w:t>2.2. Тематический план и содержание учебной дисциплины «Основы безопасности жизнедеятельности»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060C4B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5" type="#_x0000_t202" style="position:absolute;margin-left:85.25pt;margin-top:68.1pt;width:565.9pt;height:13.8pt;z-index:-25165209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QSSrwIAAK4FAAAOAAAAZHJzL2Uyb0RvYy54bWysVG1vmzAQ/j5p/8Hyd8pLCQEUUrUhTJO6&#10;F6ndD3DABGtgI9sNdNP++84mJG36ZdrGB+uwz4+fu3vuVjdj16IDlYoJnmH/ysOI8lJUjO8z/O2x&#10;cGKMlCa8Iq3gNMPPVOGb9ft3q6FPaSAa0VZUIgDhKh36DDda96nrqrKhHVFXoqccDmshO6LhV+7d&#10;SpIB0LvWDTwvcgchq16KkioFu/l0iNcWv65pqb/UtaIatRkGbtqu0q47s7rrFUn3kvQNK480yF+w&#10;6Ajj8OgJKieaoCfJ3kB1rJRCiVpflaJzRV2zktoYIBrfu4jmoSE9tbFAclR/SpP6f7Dl58NXiViV&#10;4SVGnHRQokc6anQnRrQ02Rl6lYLTQw9ueoRtqLKNVPX3ovyuEBebhvA9vZVSDA0lFbDzzU33xdUJ&#10;RxmQ3fBJVPAMedLCAo217EzqIBkI0KFKz6fKGColbC79OEqu4aiEM3+5CCJbOpek8+1eKv2Big4Z&#10;I8MSKm/RyeFeacOGpLOLeYyLgrWtrX7LX22A47QDb8NVc2ZY2GL+TLxkG2/j0AmDaOuEXp47t8Um&#10;dKICSOXX+WaT+7/Mu36YNqyqKDfPzMLywz8r3FHikyRO0lKiZZWBM5SU3O82rUQHAsIu7GdzDidn&#10;N/c1DZsEiOUiJD8IvbsgcYooXjphES6cZOnFjucnd0nkhUmYF69Dumec/ntIaMhwsggWk5jOpC9i&#10;8+z3NjaSdkzD6GhZl+H45ERSI8Etr2xpNWHtZL9IhaF/TgWUey60FazR6KRWPe5G2xmLuQ92onoG&#10;BUsBAgMtwtgDoxHyB0YDjJAMc5hxGLUfOfSAmTazIWdjNxuEl3AxwxqjydzoaSo99ZLtG8Cdu+wW&#10;+qRgVsKmoSYOx+6CoWAjOQ4wM3Ve/luv85hd/wYAAP//AwBQSwMEFAAGAAgAAAAhAKBb7/HdAAAA&#10;DAEAAA8AAABkcnMvZG93bnJldi54bWxMj81OwzAQhO9IvIO1SNyoTSLSKMSpUCUu3CgIiZsbb+MI&#10;/0S2myZvz/YEtxntp9mZdrc4y2aMaQxewuNGAEPfBz36QcLnx+tDDSxl5bWywaOEFRPsutubVjU6&#10;XPw7zoc8MArxqVESTM5Tw3nqDTqVNmFCT7dTiE5lsnHgOqoLhTvLCyEq7tTo6YNRE+4N9j+Hs5Ow&#10;Xb4CTgn3+H2a+2jGtbZvq5T3d8vLM7CMS/6D4VqfqkNHnY7h7HVilvxWPBFKoqwKYFeiFEUJ7Eiq&#10;KmvgXcv/j+h+AQAA//8DAFBLAQItABQABgAIAAAAIQC2gziS/gAAAOEBAAATAAAAAAAAAAAAAAAA&#10;AAAAAABbQ29udGVudF9UeXBlc10ueG1sUEsBAi0AFAAGAAgAAAAhADj9If/WAAAAlAEAAAsAAAAA&#10;AAAAAAAAAAAALwEAAF9yZWxzLy5yZWxzUEsBAi0AFAAGAAgAAAAhAL89BJKvAgAArgUAAA4AAAAA&#10;AAAAAAAAAAAALgIAAGRycy9lMm9Eb2MueG1sUEsBAi0AFAAGAAgAAAAhAKBb7/HdAAAADAEAAA8A&#10;AAAAAAAAAAAAAAAACQUAAGRycy9kb3ducmV2LnhtbFBLBQYAAAAABAAEAPMAAAATBgAAAAA=&#10;" filled="f" stroked="f">
              <v:textbox style="mso-fit-shape-to-text:t" inset="0,0,0,0">
                <w:txbxContent>
                  <w:p w:rsidR="007B32E0" w:rsidRDefault="001F09E2">
                    <w:r>
                      <w:rPr>
                        <w:rStyle w:val="a5"/>
                        <w:rFonts w:eastAsia="Microsoft Sans Serif"/>
                      </w:rPr>
                      <w:t xml:space="preserve">2.2. Тематический план и </w:t>
                    </w:r>
                    <w:r>
                      <w:rPr>
                        <w:rStyle w:val="a5"/>
                        <w:rFonts w:eastAsia="Microsoft Sans Serif"/>
                      </w:rPr>
                      <w:t>содержание учебной дисциплины «Основы безопасности жизнедеятельности»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2E0" w:rsidRDefault="001F09E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7456" behindDoc="1" locked="0" layoutInCell="1" allowOverlap="1" wp14:anchorId="5DE451FE" wp14:editId="1B2A7131">
              <wp:simplePos x="0" y="0"/>
              <wp:positionH relativeFrom="page">
                <wp:posOffset>8955405</wp:posOffset>
              </wp:positionH>
              <wp:positionV relativeFrom="page">
                <wp:posOffset>874395</wp:posOffset>
              </wp:positionV>
              <wp:extent cx="76835" cy="17526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B32E0" w:rsidRDefault="001F09E2">
                          <w:r>
                            <w:rPr>
                              <w:rStyle w:val="a5"/>
                              <w:rFonts w:eastAsia="Microsoft Sans Serif"/>
                            </w:rPr>
                            <w:t>9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E451F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8" type="#_x0000_t202" style="position:absolute;margin-left:705.15pt;margin-top:68.85pt;width:6.05pt;height:13.8pt;z-index:-25164902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UkXrgIAAKwFAAAOAAAAZHJzL2Uyb0RvYy54bWysVG1vmzAQ/j5p/8Hyd8pLCQEUUrUhTJO6&#10;F6ndD3DABGtgI9sNdNP++84mJG36ZdrGB+uwz4+fu3vuVjdj16IDlYoJnmH/ysOI8lJUjO8z/O2x&#10;cGKMlCa8Iq3gNMPPVOGb9ft3q6FPaSAa0VZUIgDhKh36DDda96nrqrKhHVFXoqccDmshO6LhV+7d&#10;SpIB0LvWDTwvcgchq16KkioFu/l0iNcWv65pqb/UtaIatRkGbtqu0q47s7rrFUn3kvQNK480yF+w&#10;6Ajj8OgJKieaoCfJ3kB1rJRCiVpflaJzRV2zktoYIBrfu4jmoSE9tbFAclR/SpP6f7Dl58NXiViV&#10;4RAjTjoo0SMdNboTIwpNdoZepeD00IObHmEbqmwjVf29KL8rxMWmIXxPb6UUQ0NJBex8c9N9cXXC&#10;UQZkN3wSFTxDnrSwQGMtO5M6SAYCdKjS86kyhkoJm8sovl5gVMKJv1wEkS2cS9L5bi+V/kBFh4yR&#10;YQl1t9jkcK+04ULS2cU8xUXB2tbWvuWvNsBx2oGX4ao5MxxsKX8mXrKNt3HohEG0dUIvz53bYhM6&#10;UQGk8ut8s8n9X+ZdP0wbVlWUm2dmWfnhn5XtKPBJECdhKdGyysAZSkrud5tWogMBWRf2sxmHk7Ob&#10;+5qGTQLEchGSH4TeXZA4RRQvnbAIF06y9GLH85O7JPLCJMyL1yHdM07/PSQ0ZDhZBItJSmfSF7F5&#10;9nsbG0k7pmFwtKzLcHxyIqkR4JZXtrSasHayX6TC0D+nAso9F9rK1Sh00qoed6Pti3jugp2onkG/&#10;UoDAQKQw9MBohPyB0QADJMMcJhxG7UcOHWBmzWzI2djNBuElXMywxmgyN3qaSU+9ZPsGcOceu4Uu&#10;KZiVsGmnicOxt2Ak2EiO48vMnJf/1us8ZNe/AQAA//8DAFBLAwQUAAYACAAAACEA5k4fCd8AAAAN&#10;AQAADwAAAGRycy9kb3ducmV2LnhtbEyPzU7DMBCE70i8g7VI3KjTJDRViFOhSly4USokbm68jSP8&#10;E9lumrw92xPcZrSfZmea3WwNmzDEwTsB61UGDF3n1eB6AcfPt6ctsJikU9J4hwIWjLBr7+8aWSt/&#10;dR84HVLPKMTFWgrQKY0157HTaGVc+REd3c4+WJnIhp6rIK8Ubg3Ps2zDrRwcfdByxL3G7udwsQKq&#10;+cvjGHGP3+epC3pYtuZ9EeLxYX59AZZwTn8w3OpTdWip08lfnIrMkC/XWUEsqaKqgN2QMs9LYCdS&#10;m+cCeNvw/yvaXwAAAP//AwBQSwECLQAUAAYACAAAACEAtoM4kv4AAADhAQAAEwAAAAAAAAAAAAAA&#10;AAAAAAAAW0NvbnRlbnRfVHlwZXNdLnhtbFBLAQItABQABgAIAAAAIQA4/SH/1gAAAJQBAAALAAAA&#10;AAAAAAAAAAAAAC8BAABfcmVscy8ucmVsc1BLAQItABQABgAIAAAAIQAFiUkXrgIAAKwFAAAOAAAA&#10;AAAAAAAAAAAAAC4CAABkcnMvZTJvRG9jLnhtbFBLAQItABQABgAIAAAAIQDmTh8J3wAAAA0BAAAP&#10;AAAAAAAAAAAAAAAAAAgFAABkcnMvZG93bnJldi54bWxQSwUGAAAAAAQABADzAAAAFAYAAAAA&#10;" filled="f" stroked="f">
              <v:textbox style="mso-fit-shape-to-text:t" inset="0,0,0,0">
                <w:txbxContent>
                  <w:p w:rsidR="007B32E0" w:rsidRDefault="001F09E2">
                    <w:r>
                      <w:rPr>
                        <w:rStyle w:val="a5"/>
                        <w:rFonts w:eastAsia="Microsoft Sans Serif"/>
                      </w:rPr>
                      <w:t>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2E0" w:rsidRDefault="00C14887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23E5F"/>
    <w:multiLevelType w:val="multilevel"/>
    <w:tmpl w:val="0C06C7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635F16"/>
    <w:multiLevelType w:val="multilevel"/>
    <w:tmpl w:val="140EE5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3F37E2"/>
    <w:multiLevelType w:val="multilevel"/>
    <w:tmpl w:val="48EABD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7A1538F"/>
    <w:multiLevelType w:val="multilevel"/>
    <w:tmpl w:val="B3E279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8822570"/>
    <w:multiLevelType w:val="multilevel"/>
    <w:tmpl w:val="0866B3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376506A"/>
    <w:multiLevelType w:val="multilevel"/>
    <w:tmpl w:val="5E2059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4687CD9"/>
    <w:multiLevelType w:val="multilevel"/>
    <w:tmpl w:val="B6E63D38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4F66618"/>
    <w:multiLevelType w:val="multilevel"/>
    <w:tmpl w:val="C21C2A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8C5750E"/>
    <w:multiLevelType w:val="multilevel"/>
    <w:tmpl w:val="B574B3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DC96913"/>
    <w:multiLevelType w:val="multilevel"/>
    <w:tmpl w:val="AC6649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F8D1A0B"/>
    <w:multiLevelType w:val="multilevel"/>
    <w:tmpl w:val="A29E143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ECB60B2"/>
    <w:multiLevelType w:val="multilevel"/>
    <w:tmpl w:val="CB8893D0"/>
    <w:lvl w:ilvl="0">
      <w:start w:val="1"/>
      <w:numFmt w:val="decimal"/>
      <w:lvlText w:val="3.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0AE4FA3"/>
    <w:multiLevelType w:val="multilevel"/>
    <w:tmpl w:val="EA28AA0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C170D9C"/>
    <w:multiLevelType w:val="multilevel"/>
    <w:tmpl w:val="8BCA3AB2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D797A24"/>
    <w:multiLevelType w:val="multilevel"/>
    <w:tmpl w:val="2BBAC6A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5"/>
  </w:num>
  <w:num w:numId="3">
    <w:abstractNumId w:val="12"/>
  </w:num>
  <w:num w:numId="4">
    <w:abstractNumId w:val="4"/>
  </w:num>
  <w:num w:numId="5">
    <w:abstractNumId w:val="10"/>
  </w:num>
  <w:num w:numId="6">
    <w:abstractNumId w:val="2"/>
  </w:num>
  <w:num w:numId="7">
    <w:abstractNumId w:val="9"/>
  </w:num>
  <w:num w:numId="8">
    <w:abstractNumId w:val="13"/>
  </w:num>
  <w:num w:numId="9">
    <w:abstractNumId w:val="7"/>
  </w:num>
  <w:num w:numId="10">
    <w:abstractNumId w:val="11"/>
  </w:num>
  <w:num w:numId="11">
    <w:abstractNumId w:val="0"/>
  </w:num>
  <w:num w:numId="12">
    <w:abstractNumId w:val="8"/>
  </w:num>
  <w:num w:numId="13">
    <w:abstractNumId w:val="6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C23"/>
    <w:rsid w:val="000F2C23"/>
    <w:rsid w:val="001F09E2"/>
    <w:rsid w:val="002857BB"/>
    <w:rsid w:val="0029660A"/>
    <w:rsid w:val="006062D8"/>
    <w:rsid w:val="00885847"/>
    <w:rsid w:val="00C14887"/>
    <w:rsid w:val="00D60C7C"/>
    <w:rsid w:val="00E1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388476-2266-44E7-9FB9-0ECA4910B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F09E2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F09E2"/>
    <w:rPr>
      <w:color w:val="0066CC"/>
      <w:u w:val="single"/>
    </w:rPr>
  </w:style>
  <w:style w:type="character" w:customStyle="1" w:styleId="2">
    <w:name w:val="Основной текст (2)_"/>
    <w:basedOn w:val="a0"/>
    <w:rsid w:val="001F09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sid w:val="001F09E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1F09E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4">
    <w:name w:val="Колонтитул_"/>
    <w:basedOn w:val="a0"/>
    <w:rsid w:val="001F09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1pt">
    <w:name w:val="Колонтитул + 11 pt;Не полужирный"/>
    <w:basedOn w:val="a4"/>
    <w:rsid w:val="001F09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1">
    <w:name w:val="Оглавление 1 Знак"/>
    <w:basedOn w:val="a0"/>
    <w:link w:val="12"/>
    <w:rsid w:val="001F09E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5">
    <w:name w:val="Колонтитул"/>
    <w:basedOn w:val="a4"/>
    <w:rsid w:val="001F09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1F09E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51">
    <w:name w:val="Основной текст (5) + Не полужирный"/>
    <w:basedOn w:val="5"/>
    <w:rsid w:val="001F09E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0">
    <w:name w:val="Основной текст (2) + Полужирный"/>
    <w:basedOn w:val="2"/>
    <w:rsid w:val="001F09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1F09E2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61">
    <w:name w:val="Основной текст (6) + Не полужирный;Не курсив"/>
    <w:basedOn w:val="6"/>
    <w:rsid w:val="001F09E2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1">
    <w:name w:val="Основной текст (2)"/>
    <w:basedOn w:val="2"/>
    <w:rsid w:val="001F09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 + Полужирный;Курсив"/>
    <w:basedOn w:val="2"/>
    <w:rsid w:val="001F09E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"/>
    <w:rsid w:val="001F09E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1F09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Exact">
    <w:name w:val="Заголовок №1 Exact"/>
    <w:basedOn w:val="a0"/>
    <w:rsid w:val="001F09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10">
    <w:name w:val="Заголовок №1"/>
    <w:basedOn w:val="a"/>
    <w:link w:val="1"/>
    <w:rsid w:val="001F09E2"/>
    <w:pPr>
      <w:shd w:val="clear" w:color="auto" w:fill="FFFFFF"/>
      <w:spacing w:before="5340" w:after="6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30">
    <w:name w:val="Основной текст (3)"/>
    <w:basedOn w:val="a"/>
    <w:link w:val="3"/>
    <w:rsid w:val="001F09E2"/>
    <w:pPr>
      <w:shd w:val="clear" w:color="auto" w:fill="FFFFFF"/>
      <w:spacing w:after="60" w:line="0" w:lineRule="atLeast"/>
      <w:ind w:hanging="360"/>
      <w:jc w:val="righ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12">
    <w:name w:val="toc 1"/>
    <w:basedOn w:val="a"/>
    <w:link w:val="11"/>
    <w:autoRedefine/>
    <w:rsid w:val="001F09E2"/>
    <w:pPr>
      <w:shd w:val="clear" w:color="auto" w:fill="FFFFFF"/>
      <w:spacing w:line="274" w:lineRule="exact"/>
      <w:ind w:hanging="34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50">
    <w:name w:val="Основной текст (5)"/>
    <w:basedOn w:val="a"/>
    <w:link w:val="5"/>
    <w:rsid w:val="001F09E2"/>
    <w:pPr>
      <w:shd w:val="clear" w:color="auto" w:fill="FFFFFF"/>
      <w:spacing w:before="240" w:after="240" w:line="269" w:lineRule="exact"/>
      <w:jc w:val="both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60">
    <w:name w:val="Основной текст (6)"/>
    <w:basedOn w:val="a"/>
    <w:link w:val="6"/>
    <w:rsid w:val="001F09E2"/>
    <w:pPr>
      <w:shd w:val="clear" w:color="auto" w:fill="FFFFFF"/>
      <w:spacing w:before="60" w:line="230" w:lineRule="exact"/>
      <w:jc w:val="both"/>
    </w:pPr>
    <w:rPr>
      <w:rFonts w:ascii="Times New Roman" w:eastAsia="Times New Roman" w:hAnsi="Times New Roman" w:cs="Times New Roman"/>
      <w:b/>
      <w:bCs/>
      <w:i/>
      <w:iCs/>
      <w:color w:val="auto"/>
      <w:sz w:val="22"/>
      <w:szCs w:val="22"/>
      <w:lang w:eastAsia="en-US" w:bidi="ar-SA"/>
    </w:rPr>
  </w:style>
  <w:style w:type="table" w:styleId="a6">
    <w:name w:val="Table Grid"/>
    <w:basedOn w:val="a1"/>
    <w:uiPriority w:val="59"/>
    <w:rsid w:val="001F09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Заголовок №1 (3)_"/>
    <w:basedOn w:val="a0"/>
    <w:link w:val="130"/>
    <w:rsid w:val="001F09E2"/>
    <w:rPr>
      <w:rFonts w:ascii="Times New Roman" w:eastAsia="Times New Roman" w:hAnsi="Times New Roman"/>
      <w:b/>
      <w:bCs/>
      <w:sz w:val="50"/>
      <w:szCs w:val="50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1F09E2"/>
    <w:rPr>
      <w:rFonts w:ascii="Times New Roman" w:eastAsia="Times New Roman" w:hAnsi="Times New Roman"/>
      <w:b/>
      <w:bCs/>
      <w:sz w:val="17"/>
      <w:szCs w:val="17"/>
      <w:shd w:val="clear" w:color="auto" w:fill="FFFFFF"/>
    </w:rPr>
  </w:style>
  <w:style w:type="character" w:customStyle="1" w:styleId="110">
    <w:name w:val="Основной текст (11)_"/>
    <w:basedOn w:val="a0"/>
    <w:link w:val="111"/>
    <w:rsid w:val="001F09E2"/>
    <w:rPr>
      <w:rFonts w:ascii="Times New Roman" w:eastAsia="Times New Roman" w:hAnsi="Times New Roman"/>
      <w:sz w:val="11"/>
      <w:szCs w:val="11"/>
      <w:shd w:val="clear" w:color="auto" w:fill="FFFFFF"/>
    </w:rPr>
  </w:style>
  <w:style w:type="paragraph" w:customStyle="1" w:styleId="130">
    <w:name w:val="Заголовок №1 (3)"/>
    <w:basedOn w:val="a"/>
    <w:link w:val="13"/>
    <w:rsid w:val="001F09E2"/>
    <w:pPr>
      <w:shd w:val="clear" w:color="auto" w:fill="FFFFFF"/>
      <w:spacing w:before="720" w:after="240" w:line="0" w:lineRule="atLeast"/>
      <w:jc w:val="center"/>
      <w:outlineLvl w:val="0"/>
    </w:pPr>
    <w:rPr>
      <w:rFonts w:ascii="Times New Roman" w:eastAsia="Times New Roman" w:hAnsi="Times New Roman" w:cstheme="minorBidi"/>
      <w:b/>
      <w:bCs/>
      <w:color w:val="auto"/>
      <w:sz w:val="50"/>
      <w:szCs w:val="50"/>
      <w:lang w:eastAsia="en-US" w:bidi="ar-SA"/>
    </w:rPr>
  </w:style>
  <w:style w:type="paragraph" w:customStyle="1" w:styleId="101">
    <w:name w:val="Основной текст (10)"/>
    <w:basedOn w:val="a"/>
    <w:link w:val="100"/>
    <w:rsid w:val="001F09E2"/>
    <w:pPr>
      <w:shd w:val="clear" w:color="auto" w:fill="FFFFFF"/>
      <w:spacing w:before="480" w:after="240" w:line="0" w:lineRule="atLeast"/>
      <w:jc w:val="center"/>
    </w:pPr>
    <w:rPr>
      <w:rFonts w:ascii="Times New Roman" w:eastAsia="Times New Roman" w:hAnsi="Times New Roman" w:cstheme="minorBidi"/>
      <w:b/>
      <w:bCs/>
      <w:color w:val="auto"/>
      <w:sz w:val="17"/>
      <w:szCs w:val="17"/>
      <w:lang w:eastAsia="en-US" w:bidi="ar-SA"/>
    </w:rPr>
  </w:style>
  <w:style w:type="paragraph" w:customStyle="1" w:styleId="111">
    <w:name w:val="Основной текст (11)"/>
    <w:basedOn w:val="a"/>
    <w:link w:val="110"/>
    <w:rsid w:val="001F09E2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theme="minorBidi"/>
      <w:color w:val="auto"/>
      <w:sz w:val="11"/>
      <w:szCs w:val="11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footer" Target="footer8.xml"/><Relationship Id="rId26" Type="http://schemas.openxmlformats.org/officeDocument/2006/relationships/hyperlink" Target="http://ele74197079.narod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mchs.gov.ru" TargetMode="Externa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17" Type="http://schemas.openxmlformats.org/officeDocument/2006/relationships/header" Target="header4.xml"/><Relationship Id="rId25" Type="http://schemas.openxmlformats.org/officeDocument/2006/relationships/hyperlink" Target="http://megabook.ucoz.ru/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oter" Target="footer7.xml"/><Relationship Id="rId20" Type="http://schemas.openxmlformats.org/officeDocument/2006/relationships/hyperlink" Target="http://majesticarticles.ru/naykaiobrazovanie/obrazovanie/pred/bz/66416" TargetMode="External"/><Relationship Id="rId29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24" Type="http://schemas.openxmlformats.org/officeDocument/2006/relationships/hyperlink" Target="http://pedsovet.org/forum/index.php?showtopic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23" Type="http://schemas.openxmlformats.org/officeDocument/2006/relationships/hyperlink" Target="http://www.stopgaseta.ru" TargetMode="External"/><Relationship Id="rId28" Type="http://schemas.openxmlformats.org/officeDocument/2006/relationships/footer" Target="footer9.xml"/><Relationship Id="rId10" Type="http://schemas.openxmlformats.org/officeDocument/2006/relationships/header" Target="header2.xml"/><Relationship Id="rId19" Type="http://schemas.openxmlformats.org/officeDocument/2006/relationships/hyperlink" Target="http://www.edu-all.ru/pages/links/all_links.asp?page=1&amp;razdel=9" TargetMode="External"/><Relationship Id="rId31" Type="http://schemas.openxmlformats.org/officeDocument/2006/relationships/hyperlink" Target="http://www.edu.ru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eader" Target="header3.xml"/><Relationship Id="rId22" Type="http://schemas.openxmlformats.org/officeDocument/2006/relationships/hyperlink" Target="mailto:spasinfo@gmail.com" TargetMode="External"/><Relationship Id="rId27" Type="http://schemas.openxmlformats.org/officeDocument/2006/relationships/hyperlink" Target="http://www.kbzhd.ru/" TargetMode="External"/><Relationship Id="rId30" Type="http://schemas.openxmlformats.org/officeDocument/2006/relationships/footer" Target="footer10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20</Pages>
  <Words>4145</Words>
  <Characters>23632</Characters>
  <Application>Microsoft Office Word</Application>
  <DocSecurity>0</DocSecurity>
  <Lines>196</Lines>
  <Paragraphs>55</Paragraphs>
  <ScaleCrop>false</ScaleCrop>
  <Company/>
  <LinksUpToDate>false</LinksUpToDate>
  <CharactersWithSpaces>27722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</cp:revision>
  <dcterms:created xsi:type="dcterms:W3CDTF">2021-03-31T06:05:00Z</dcterms:created>
  <dcterms:modified xsi:type="dcterms:W3CDTF">2021-07-06T07:12:00Z</dcterms:modified>
</cp:coreProperties>
</file>